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8DD7" w14:textId="73035FDB" w:rsidR="00BF5D62" w:rsidRDefault="00C601C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814985" wp14:editId="744AF1B9">
            <wp:simplePos x="0" y="0"/>
            <wp:positionH relativeFrom="column">
              <wp:posOffset>2278380</wp:posOffset>
            </wp:positionH>
            <wp:positionV relativeFrom="paragraph">
              <wp:posOffset>0</wp:posOffset>
            </wp:positionV>
            <wp:extent cx="1525905" cy="84709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463">
        <w:rPr>
          <w:noProof/>
        </w:rPr>
        <w:t xml:space="preserve">                               </w:t>
      </w:r>
    </w:p>
    <w:p w14:paraId="19F86A00" w14:textId="77777777" w:rsidR="00707D2C" w:rsidRDefault="008D0A89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MINUTES OF THE WALNUT TREE PPG MEETING </w:t>
      </w:r>
      <w:r w:rsidR="00707D2C">
        <w:rPr>
          <w:b/>
          <w:bCs/>
          <w:noProof/>
          <w:sz w:val="28"/>
          <w:szCs w:val="28"/>
        </w:rPr>
        <w:t xml:space="preserve">HELD AT WTHC ON </w:t>
      </w:r>
    </w:p>
    <w:p w14:paraId="6A8E3349" w14:textId="70B42F48" w:rsidR="00993D97" w:rsidRPr="00677F3D" w:rsidRDefault="002B2701">
      <w:pPr>
        <w:rPr>
          <w:b/>
          <w:bCs/>
          <w:noProof/>
          <w:sz w:val="28"/>
          <w:szCs w:val="28"/>
          <w:vertAlign w:val="superscript"/>
        </w:rPr>
      </w:pPr>
      <w:r>
        <w:rPr>
          <w:b/>
          <w:bCs/>
          <w:noProof/>
          <w:sz w:val="28"/>
          <w:szCs w:val="28"/>
        </w:rPr>
        <w:t xml:space="preserve">                              </w:t>
      </w:r>
      <w:r w:rsidR="00707D2C">
        <w:rPr>
          <w:b/>
          <w:bCs/>
          <w:noProof/>
          <w:sz w:val="28"/>
          <w:szCs w:val="28"/>
        </w:rPr>
        <w:t>THE</w:t>
      </w:r>
      <w:r w:rsidR="003F1985">
        <w:rPr>
          <w:b/>
          <w:bCs/>
          <w:noProof/>
          <w:sz w:val="28"/>
          <w:szCs w:val="28"/>
        </w:rPr>
        <w:t xml:space="preserve"> </w:t>
      </w:r>
      <w:r w:rsidR="00AF36C7">
        <w:rPr>
          <w:b/>
          <w:bCs/>
          <w:noProof/>
          <w:sz w:val="28"/>
          <w:szCs w:val="28"/>
        </w:rPr>
        <w:t>9</w:t>
      </w:r>
      <w:r w:rsidR="00AF36C7" w:rsidRPr="00AF36C7">
        <w:rPr>
          <w:b/>
          <w:bCs/>
          <w:noProof/>
          <w:sz w:val="28"/>
          <w:szCs w:val="28"/>
          <w:vertAlign w:val="superscript"/>
        </w:rPr>
        <w:t>th</w:t>
      </w:r>
      <w:r w:rsidR="00AF36C7">
        <w:rPr>
          <w:b/>
          <w:bCs/>
          <w:noProof/>
          <w:sz w:val="28"/>
          <w:szCs w:val="28"/>
        </w:rPr>
        <w:t xml:space="preserve"> </w:t>
      </w:r>
      <w:r w:rsidR="003F1985">
        <w:rPr>
          <w:b/>
          <w:bCs/>
          <w:noProof/>
          <w:sz w:val="28"/>
          <w:szCs w:val="28"/>
        </w:rPr>
        <w:t xml:space="preserve"> </w:t>
      </w:r>
      <w:r w:rsidR="00AF36C7">
        <w:rPr>
          <w:b/>
          <w:bCs/>
          <w:noProof/>
          <w:sz w:val="28"/>
          <w:szCs w:val="28"/>
        </w:rPr>
        <w:t>September</w:t>
      </w:r>
      <w:r w:rsidR="003F1985">
        <w:rPr>
          <w:b/>
          <w:bCs/>
          <w:noProof/>
          <w:sz w:val="28"/>
          <w:szCs w:val="28"/>
        </w:rPr>
        <w:t xml:space="preserve"> </w:t>
      </w:r>
      <w:r w:rsidR="004A4AF7">
        <w:rPr>
          <w:b/>
          <w:bCs/>
          <w:noProof/>
          <w:sz w:val="28"/>
          <w:szCs w:val="28"/>
        </w:rPr>
        <w:t>2025</w:t>
      </w:r>
      <w:r w:rsidR="00317CD5">
        <w:rPr>
          <w:b/>
          <w:bCs/>
          <w:noProof/>
          <w:sz w:val="28"/>
          <w:szCs w:val="28"/>
        </w:rPr>
        <w:t xml:space="preserve"> </w:t>
      </w:r>
      <w:r w:rsidR="00060345">
        <w:rPr>
          <w:b/>
          <w:bCs/>
          <w:noProof/>
          <w:sz w:val="28"/>
          <w:szCs w:val="28"/>
        </w:rPr>
        <w:t xml:space="preserve">@ 11 a.m </w:t>
      </w:r>
      <w:r w:rsidR="0002227B">
        <w:rPr>
          <w:b/>
          <w:bCs/>
          <w:noProof/>
          <w:sz w:val="28"/>
          <w:szCs w:val="28"/>
        </w:rPr>
        <w:t xml:space="preserve">. </w:t>
      </w:r>
    </w:p>
    <w:p w14:paraId="3CBED60B" w14:textId="77777777" w:rsidR="002B2701" w:rsidRDefault="002B2701">
      <w:pPr>
        <w:rPr>
          <w:b/>
          <w:bCs/>
          <w:noProof/>
          <w:sz w:val="28"/>
          <w:szCs w:val="28"/>
        </w:rPr>
      </w:pPr>
    </w:p>
    <w:p w14:paraId="5575740B" w14:textId="77777777" w:rsidR="002B2701" w:rsidRDefault="002B2701">
      <w:pPr>
        <w:rPr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8"/>
        <w:gridCol w:w="5921"/>
        <w:gridCol w:w="277"/>
      </w:tblGrid>
      <w:tr w:rsidR="006E072C" w14:paraId="64512C5F" w14:textId="77777777" w:rsidTr="003C3EC7">
        <w:tc>
          <w:tcPr>
            <w:tcW w:w="2818" w:type="dxa"/>
          </w:tcPr>
          <w:p w14:paraId="192320BF" w14:textId="7E01B711" w:rsidR="006E072C" w:rsidRDefault="00F75950" w:rsidP="000C29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Attendees</w:t>
            </w:r>
          </w:p>
        </w:tc>
        <w:tc>
          <w:tcPr>
            <w:tcW w:w="5921" w:type="dxa"/>
          </w:tcPr>
          <w:p w14:paraId="73AC0AE9" w14:textId="184B38BE" w:rsidR="001E49B8" w:rsidRPr="00585A44" w:rsidRDefault="00756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3250D">
              <w:rPr>
                <w:sz w:val="24"/>
                <w:szCs w:val="24"/>
              </w:rPr>
              <w:t>Jacqui The</w:t>
            </w:r>
            <w:r w:rsidR="001E1AA1">
              <w:rPr>
                <w:sz w:val="24"/>
                <w:szCs w:val="24"/>
              </w:rPr>
              <w:t>obald</w:t>
            </w:r>
            <w:r w:rsidR="0013250D">
              <w:rPr>
                <w:sz w:val="24"/>
                <w:szCs w:val="24"/>
              </w:rPr>
              <w:t xml:space="preserve"> (JT)</w:t>
            </w:r>
            <w:r w:rsidR="00792396">
              <w:rPr>
                <w:sz w:val="24"/>
                <w:szCs w:val="24"/>
              </w:rPr>
              <w:t xml:space="preserve">: </w:t>
            </w:r>
            <w:r w:rsidR="007D6A6C">
              <w:rPr>
                <w:sz w:val="24"/>
                <w:szCs w:val="24"/>
              </w:rPr>
              <w:t xml:space="preserve">Sabrina Kan (SK) </w:t>
            </w:r>
            <w:r w:rsidR="00EB3115">
              <w:rPr>
                <w:sz w:val="24"/>
                <w:szCs w:val="24"/>
              </w:rPr>
              <w:t>Anne Burkle (AB)</w:t>
            </w:r>
            <w:r w:rsidR="003327DD">
              <w:rPr>
                <w:sz w:val="24"/>
                <w:szCs w:val="24"/>
              </w:rPr>
              <w:t>: Steven Riggs (SR)</w:t>
            </w:r>
            <w:r w:rsidR="00985F73">
              <w:rPr>
                <w:sz w:val="24"/>
                <w:szCs w:val="24"/>
              </w:rPr>
              <w:t>:</w:t>
            </w:r>
            <w:r w:rsidR="003327DD">
              <w:rPr>
                <w:sz w:val="24"/>
                <w:szCs w:val="24"/>
              </w:rPr>
              <w:t xml:space="preserve"> Brian Maxwell (</w:t>
            </w:r>
            <w:r w:rsidR="006442BF">
              <w:rPr>
                <w:sz w:val="24"/>
                <w:szCs w:val="24"/>
              </w:rPr>
              <w:t xml:space="preserve">BM): </w:t>
            </w:r>
            <w:r w:rsidR="00684F96">
              <w:rPr>
                <w:sz w:val="24"/>
                <w:szCs w:val="24"/>
              </w:rPr>
              <w:t>(AB)Marion Stevenson</w:t>
            </w:r>
            <w:r w:rsidR="000D2E77">
              <w:rPr>
                <w:sz w:val="24"/>
                <w:szCs w:val="24"/>
              </w:rPr>
              <w:t xml:space="preserve">- </w:t>
            </w:r>
            <w:r w:rsidR="00684F96">
              <w:rPr>
                <w:sz w:val="24"/>
                <w:szCs w:val="24"/>
              </w:rPr>
              <w:t>Hoare</w:t>
            </w:r>
            <w:r w:rsidR="001E49B8">
              <w:rPr>
                <w:sz w:val="24"/>
                <w:szCs w:val="24"/>
              </w:rPr>
              <w:t>(</w:t>
            </w:r>
            <w:r w:rsidR="000D2E77">
              <w:rPr>
                <w:sz w:val="24"/>
                <w:szCs w:val="24"/>
              </w:rPr>
              <w:t>MH)</w:t>
            </w:r>
            <w:r w:rsidR="008B619B">
              <w:rPr>
                <w:sz w:val="24"/>
                <w:szCs w:val="24"/>
              </w:rPr>
              <w:t>:</w:t>
            </w:r>
            <w:r w:rsidR="001E49B8">
              <w:rPr>
                <w:sz w:val="24"/>
                <w:szCs w:val="24"/>
              </w:rPr>
              <w:t xml:space="preserve">Mary Charlewood(MC) </w:t>
            </w:r>
            <w:r w:rsidR="00990C9A">
              <w:rPr>
                <w:sz w:val="24"/>
                <w:szCs w:val="24"/>
              </w:rPr>
              <w:t xml:space="preserve">: </w:t>
            </w:r>
            <w:r w:rsidR="003A366C">
              <w:rPr>
                <w:sz w:val="24"/>
                <w:szCs w:val="24"/>
              </w:rPr>
              <w:t xml:space="preserve">Ian McColl (IM) </w:t>
            </w:r>
            <w:r w:rsidR="001C2256">
              <w:rPr>
                <w:sz w:val="24"/>
                <w:szCs w:val="24"/>
              </w:rPr>
              <w:t>Dilip Nath</w:t>
            </w:r>
            <w:r w:rsidR="00EF4CC0">
              <w:rPr>
                <w:sz w:val="24"/>
                <w:szCs w:val="24"/>
              </w:rPr>
              <w:t>wani</w:t>
            </w:r>
            <w:r w:rsidR="001C2256">
              <w:rPr>
                <w:sz w:val="24"/>
                <w:szCs w:val="24"/>
              </w:rPr>
              <w:t xml:space="preserve"> (</w:t>
            </w:r>
            <w:r w:rsidR="000B5461">
              <w:rPr>
                <w:sz w:val="24"/>
                <w:szCs w:val="24"/>
              </w:rPr>
              <w:t xml:space="preserve">DN) </w:t>
            </w:r>
          </w:p>
        </w:tc>
        <w:tc>
          <w:tcPr>
            <w:tcW w:w="277" w:type="dxa"/>
          </w:tcPr>
          <w:p w14:paraId="2A2B9072" w14:textId="77777777" w:rsidR="006E072C" w:rsidRDefault="006E072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29F7" w14:paraId="5E8D0E73" w14:textId="77777777" w:rsidTr="003C3EC7">
        <w:tc>
          <w:tcPr>
            <w:tcW w:w="2818" w:type="dxa"/>
          </w:tcPr>
          <w:p w14:paraId="561CDBAD" w14:textId="31EF3B7E" w:rsidR="000C29F7" w:rsidRDefault="00F75950" w:rsidP="000C29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Apologies</w:t>
            </w:r>
          </w:p>
        </w:tc>
        <w:tc>
          <w:tcPr>
            <w:tcW w:w="5921" w:type="dxa"/>
          </w:tcPr>
          <w:p w14:paraId="2C246F77" w14:textId="601A0E4B" w:rsidR="000C29F7" w:rsidRPr="000B5461" w:rsidRDefault="00663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Hiteshree </w:t>
            </w:r>
            <w:r w:rsidR="00EF4CC0">
              <w:rPr>
                <w:sz w:val="24"/>
                <w:szCs w:val="24"/>
              </w:rPr>
              <w:t>Nathwani</w:t>
            </w:r>
            <w:r w:rsidR="00BF1D9B">
              <w:rPr>
                <w:sz w:val="24"/>
                <w:szCs w:val="24"/>
              </w:rPr>
              <w:t>:</w:t>
            </w:r>
            <w:r w:rsidR="0021753F">
              <w:rPr>
                <w:sz w:val="24"/>
                <w:szCs w:val="24"/>
              </w:rPr>
              <w:t xml:space="preserve"> </w:t>
            </w:r>
            <w:r w:rsidR="00FD7F5D">
              <w:rPr>
                <w:sz w:val="24"/>
                <w:szCs w:val="24"/>
              </w:rPr>
              <w:t xml:space="preserve">Stephanie </w:t>
            </w:r>
            <w:r w:rsidR="00133384">
              <w:rPr>
                <w:sz w:val="24"/>
                <w:szCs w:val="24"/>
              </w:rPr>
              <w:t>Warren</w:t>
            </w:r>
            <w:r w:rsidR="00343793">
              <w:rPr>
                <w:sz w:val="24"/>
                <w:szCs w:val="24"/>
              </w:rPr>
              <w:t>: Russell O’Bri</w:t>
            </w:r>
            <w:r w:rsidR="00BF1406">
              <w:rPr>
                <w:sz w:val="24"/>
                <w:szCs w:val="24"/>
              </w:rPr>
              <w:t>en.</w:t>
            </w:r>
            <w:r w:rsidR="000A5096">
              <w:rPr>
                <w:sz w:val="24"/>
                <w:szCs w:val="24"/>
              </w:rPr>
              <w:t xml:space="preserve"> Jean Robertson</w:t>
            </w:r>
            <w:r w:rsidR="00000AC8">
              <w:rPr>
                <w:sz w:val="24"/>
                <w:szCs w:val="24"/>
              </w:rPr>
              <w:t>: Anne Baggott</w:t>
            </w:r>
            <w:r w:rsidR="008B619B">
              <w:rPr>
                <w:sz w:val="24"/>
                <w:szCs w:val="24"/>
              </w:rPr>
              <w:t xml:space="preserve">: Mary McMahon </w:t>
            </w:r>
          </w:p>
        </w:tc>
        <w:tc>
          <w:tcPr>
            <w:tcW w:w="277" w:type="dxa"/>
          </w:tcPr>
          <w:p w14:paraId="0CD4E620" w14:textId="77777777" w:rsidR="000C29F7" w:rsidRDefault="000C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29F7" w14:paraId="20A76F28" w14:textId="77777777" w:rsidTr="003C3EC7">
        <w:tc>
          <w:tcPr>
            <w:tcW w:w="2818" w:type="dxa"/>
          </w:tcPr>
          <w:p w14:paraId="29509B91" w14:textId="3D9582BD" w:rsidR="000C29F7" w:rsidRDefault="00763B3E" w:rsidP="000C29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New Members</w:t>
            </w:r>
          </w:p>
        </w:tc>
        <w:tc>
          <w:tcPr>
            <w:tcW w:w="5921" w:type="dxa"/>
          </w:tcPr>
          <w:p w14:paraId="146CE265" w14:textId="5687CACA" w:rsidR="00E204C4" w:rsidRPr="007708EB" w:rsidRDefault="00DB5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Preston</w:t>
            </w:r>
            <w:r w:rsidR="00E61744">
              <w:rPr>
                <w:sz w:val="24"/>
                <w:szCs w:val="24"/>
              </w:rPr>
              <w:t xml:space="preserve"> Deputy </w:t>
            </w:r>
            <w:r w:rsidR="00D92F6E">
              <w:rPr>
                <w:sz w:val="24"/>
                <w:szCs w:val="24"/>
              </w:rPr>
              <w:t xml:space="preserve">- </w:t>
            </w:r>
            <w:r w:rsidR="00E61744">
              <w:rPr>
                <w:sz w:val="24"/>
                <w:szCs w:val="24"/>
              </w:rPr>
              <w:t xml:space="preserve">Council Manager </w:t>
            </w:r>
            <w:r w:rsidR="00D92F6E">
              <w:rPr>
                <w:sz w:val="24"/>
                <w:szCs w:val="24"/>
              </w:rPr>
              <w:t xml:space="preserve">and Community Engagements Officer </w:t>
            </w:r>
            <w:r>
              <w:rPr>
                <w:sz w:val="24"/>
                <w:szCs w:val="24"/>
              </w:rPr>
              <w:t xml:space="preserve"> (DP) </w:t>
            </w:r>
          </w:p>
        </w:tc>
        <w:tc>
          <w:tcPr>
            <w:tcW w:w="277" w:type="dxa"/>
          </w:tcPr>
          <w:p w14:paraId="3035F291" w14:textId="77777777" w:rsidR="000C29F7" w:rsidRDefault="000C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072C" w14:paraId="516818C7" w14:textId="77777777" w:rsidTr="003C3EC7">
        <w:tc>
          <w:tcPr>
            <w:tcW w:w="2818" w:type="dxa"/>
          </w:tcPr>
          <w:p w14:paraId="192012E1" w14:textId="7C2678E4" w:rsidR="006E072C" w:rsidRDefault="00763B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Chairperson</w:t>
            </w:r>
          </w:p>
        </w:tc>
        <w:tc>
          <w:tcPr>
            <w:tcW w:w="5921" w:type="dxa"/>
          </w:tcPr>
          <w:p w14:paraId="7E80F775" w14:textId="45FBF264" w:rsidR="006E072C" w:rsidRPr="0053730C" w:rsidRDefault="00981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Smith</w:t>
            </w:r>
            <w:r w:rsidR="008800A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</w:t>
            </w:r>
            <w:r w:rsidR="008800A0">
              <w:rPr>
                <w:sz w:val="24"/>
                <w:szCs w:val="24"/>
              </w:rPr>
              <w:t xml:space="preserve">JS) </w:t>
            </w:r>
          </w:p>
        </w:tc>
        <w:tc>
          <w:tcPr>
            <w:tcW w:w="277" w:type="dxa"/>
          </w:tcPr>
          <w:p w14:paraId="34A24CC6" w14:textId="77777777" w:rsidR="006E072C" w:rsidRDefault="006E072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072C" w14:paraId="73A92F3F" w14:textId="77777777" w:rsidTr="003C3EC7">
        <w:tc>
          <w:tcPr>
            <w:tcW w:w="2818" w:type="dxa"/>
          </w:tcPr>
          <w:p w14:paraId="218B63C2" w14:textId="6812CEFC" w:rsidR="006E072C" w:rsidRDefault="00763B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Practice Representatives</w:t>
            </w:r>
          </w:p>
        </w:tc>
        <w:tc>
          <w:tcPr>
            <w:tcW w:w="5921" w:type="dxa"/>
          </w:tcPr>
          <w:p w14:paraId="01FF3858" w14:textId="77777777" w:rsidR="006E072C" w:rsidRDefault="006E072C"/>
          <w:p w14:paraId="7B7EDEAB" w14:textId="5531F265" w:rsidR="00F32451" w:rsidRPr="00981307" w:rsidRDefault="00B935D7">
            <w:r>
              <w:t>Cla</w:t>
            </w:r>
            <w:r w:rsidR="00710A7E">
              <w:t>re</w:t>
            </w:r>
            <w:r>
              <w:t xml:space="preserve"> </w:t>
            </w:r>
            <w:r w:rsidR="00710A7E">
              <w:t>Briar</w:t>
            </w:r>
            <w:r w:rsidR="00034060">
              <w:t>s</w:t>
            </w:r>
            <w:r>
              <w:t>(CB)</w:t>
            </w:r>
          </w:p>
        </w:tc>
        <w:tc>
          <w:tcPr>
            <w:tcW w:w="277" w:type="dxa"/>
          </w:tcPr>
          <w:p w14:paraId="4D31341E" w14:textId="77777777" w:rsidR="006E072C" w:rsidRDefault="006E072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4073333" w14:textId="77777777" w:rsidR="002B2701" w:rsidRDefault="002B2701">
      <w:pPr>
        <w:rPr>
          <w:b/>
          <w:bCs/>
          <w:sz w:val="28"/>
          <w:szCs w:val="28"/>
        </w:rPr>
      </w:pPr>
    </w:p>
    <w:p w14:paraId="1D38B2EC" w14:textId="77777777" w:rsidR="00DE2FCB" w:rsidRDefault="00DE2FCB">
      <w:pPr>
        <w:rPr>
          <w:b/>
          <w:bCs/>
          <w:sz w:val="28"/>
          <w:szCs w:val="28"/>
        </w:rPr>
      </w:pPr>
    </w:p>
    <w:p w14:paraId="503A7760" w14:textId="23C88ED7" w:rsidR="0009520B" w:rsidRPr="0009520B" w:rsidRDefault="0009520B" w:rsidP="0009520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Welcome and apologies</w:t>
      </w:r>
    </w:p>
    <w:p w14:paraId="7D737189" w14:textId="77777777" w:rsidR="006E4B54" w:rsidRDefault="00157C5F" w:rsidP="008F2C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JS welcomed </w:t>
      </w:r>
      <w:r w:rsidR="009C0508">
        <w:rPr>
          <w:sz w:val="24"/>
          <w:szCs w:val="24"/>
        </w:rPr>
        <w:t xml:space="preserve">all present </w:t>
      </w:r>
      <w:r w:rsidR="00911BF2">
        <w:rPr>
          <w:sz w:val="24"/>
          <w:szCs w:val="24"/>
        </w:rPr>
        <w:t>to</w:t>
      </w:r>
      <w:r>
        <w:rPr>
          <w:sz w:val="24"/>
          <w:szCs w:val="24"/>
        </w:rPr>
        <w:t xml:space="preserve"> the meeting</w:t>
      </w:r>
      <w:r w:rsidR="009A4116">
        <w:rPr>
          <w:sz w:val="24"/>
          <w:szCs w:val="24"/>
        </w:rPr>
        <w:t xml:space="preserve">. </w:t>
      </w:r>
      <w:r w:rsidR="00D045F0">
        <w:rPr>
          <w:sz w:val="24"/>
          <w:szCs w:val="24"/>
        </w:rPr>
        <w:t xml:space="preserve">JS extended a special welcome to Dan Preston </w:t>
      </w:r>
      <w:r w:rsidR="00E94EE1">
        <w:rPr>
          <w:sz w:val="24"/>
          <w:szCs w:val="24"/>
        </w:rPr>
        <w:t xml:space="preserve">recently appointed to be the </w:t>
      </w:r>
      <w:r w:rsidR="006A07EE">
        <w:rPr>
          <w:sz w:val="24"/>
          <w:szCs w:val="24"/>
        </w:rPr>
        <w:t xml:space="preserve">liaison between the Walton </w:t>
      </w:r>
      <w:r w:rsidR="00FA41EA">
        <w:rPr>
          <w:sz w:val="24"/>
          <w:szCs w:val="24"/>
        </w:rPr>
        <w:t xml:space="preserve">Community Council and Walnut Tree </w:t>
      </w:r>
      <w:r w:rsidR="00D67334">
        <w:rPr>
          <w:sz w:val="24"/>
          <w:szCs w:val="24"/>
        </w:rPr>
        <w:t>Health</w:t>
      </w:r>
      <w:r w:rsidR="00FA41EA">
        <w:rPr>
          <w:sz w:val="24"/>
          <w:szCs w:val="24"/>
        </w:rPr>
        <w:t xml:space="preserve"> Centre PPG. </w:t>
      </w:r>
    </w:p>
    <w:p w14:paraId="6AC3DB05" w14:textId="2C2A5274" w:rsidR="00E4261C" w:rsidRPr="008F2C68" w:rsidRDefault="009A4116" w:rsidP="008F2C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Apologies had been received</w:t>
      </w:r>
      <w:r w:rsidR="003C2D8A">
        <w:rPr>
          <w:sz w:val="24"/>
          <w:szCs w:val="24"/>
        </w:rPr>
        <w:t xml:space="preserve"> from</w:t>
      </w:r>
      <w:r>
        <w:rPr>
          <w:sz w:val="24"/>
          <w:szCs w:val="24"/>
        </w:rPr>
        <w:t xml:space="preserve"> </w:t>
      </w:r>
      <w:r w:rsidR="00034060">
        <w:rPr>
          <w:sz w:val="24"/>
          <w:szCs w:val="24"/>
        </w:rPr>
        <w:t xml:space="preserve">Hiteshree </w:t>
      </w:r>
      <w:r w:rsidR="00EF4CC0">
        <w:rPr>
          <w:sz w:val="24"/>
          <w:szCs w:val="24"/>
        </w:rPr>
        <w:t>Nathwani</w:t>
      </w:r>
      <w:r w:rsidR="005D05EF">
        <w:rPr>
          <w:sz w:val="24"/>
          <w:szCs w:val="24"/>
        </w:rPr>
        <w:t xml:space="preserve">, Russell </w:t>
      </w:r>
      <w:r w:rsidR="00403200" w:rsidRPr="008F2C68">
        <w:rPr>
          <w:sz w:val="24"/>
          <w:szCs w:val="24"/>
        </w:rPr>
        <w:t>O</w:t>
      </w:r>
      <w:r w:rsidR="00102413" w:rsidRPr="008F2C68">
        <w:rPr>
          <w:sz w:val="24"/>
          <w:szCs w:val="24"/>
        </w:rPr>
        <w:t>’Brien,</w:t>
      </w:r>
      <w:r w:rsidR="00DB570E" w:rsidRPr="008F2C68">
        <w:rPr>
          <w:sz w:val="24"/>
          <w:szCs w:val="24"/>
        </w:rPr>
        <w:t xml:space="preserve"> </w:t>
      </w:r>
      <w:r w:rsidR="00D5769E">
        <w:rPr>
          <w:sz w:val="24"/>
          <w:szCs w:val="24"/>
        </w:rPr>
        <w:t xml:space="preserve">Mary McMahon, Anne Baggott, </w:t>
      </w:r>
      <w:r w:rsidR="00B83085">
        <w:rPr>
          <w:sz w:val="24"/>
          <w:szCs w:val="24"/>
        </w:rPr>
        <w:t xml:space="preserve">Jean Robinson. </w:t>
      </w:r>
    </w:p>
    <w:p w14:paraId="6FA343CE" w14:textId="77777777" w:rsidR="008932F3" w:rsidRDefault="008932F3" w:rsidP="00C56FBD">
      <w:pPr>
        <w:rPr>
          <w:sz w:val="28"/>
          <w:szCs w:val="28"/>
        </w:rPr>
      </w:pPr>
    </w:p>
    <w:p w14:paraId="6CB9739A" w14:textId="196F0819" w:rsidR="00497A7A" w:rsidRPr="00842ECE" w:rsidRDefault="00497A7A" w:rsidP="00497A7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 xml:space="preserve">Matters arising </w:t>
      </w:r>
      <w:r w:rsidR="00842ECE">
        <w:rPr>
          <w:b/>
          <w:bCs/>
          <w:sz w:val="24"/>
          <w:szCs w:val="24"/>
          <w:u w:val="single"/>
        </w:rPr>
        <w:t>from the previous meeting</w:t>
      </w:r>
    </w:p>
    <w:p w14:paraId="37ACF26E" w14:textId="0F10CB53" w:rsidR="007B6534" w:rsidRDefault="00345597" w:rsidP="009220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None arising and thus the minutes taken as a true reflection. </w:t>
      </w:r>
    </w:p>
    <w:p w14:paraId="6542A522" w14:textId="15FD92F6" w:rsidR="005A09ED" w:rsidRPr="00A33001" w:rsidRDefault="005A09ED" w:rsidP="00A33001">
      <w:pPr>
        <w:rPr>
          <w:b/>
          <w:bCs/>
          <w:sz w:val="24"/>
          <w:szCs w:val="24"/>
        </w:rPr>
      </w:pPr>
    </w:p>
    <w:p w14:paraId="21755287" w14:textId="282659F2" w:rsidR="005A09ED" w:rsidRPr="00A33001" w:rsidRDefault="00A33001" w:rsidP="005A09E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Report from the surgery.</w:t>
      </w:r>
    </w:p>
    <w:p w14:paraId="0187FA27" w14:textId="062B9E8C" w:rsidR="00A33001" w:rsidRDefault="000C0EDD" w:rsidP="00A3300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CB reported that staffing remained </w:t>
      </w:r>
      <w:r w:rsidR="00D95CAE">
        <w:rPr>
          <w:sz w:val="24"/>
          <w:szCs w:val="24"/>
        </w:rPr>
        <w:t>an issue and that the surgery was again looking for another receptionist.</w:t>
      </w:r>
      <w:r w:rsidR="009356EE">
        <w:rPr>
          <w:sz w:val="24"/>
          <w:szCs w:val="24"/>
        </w:rPr>
        <w:t xml:space="preserve">  Pleasingly CB reported that </w:t>
      </w:r>
      <w:r w:rsidR="00303492">
        <w:rPr>
          <w:sz w:val="24"/>
          <w:szCs w:val="24"/>
        </w:rPr>
        <w:t>WTHC had employed a nursing associate, a</w:t>
      </w:r>
      <w:r w:rsidR="00EF4CC0">
        <w:rPr>
          <w:sz w:val="24"/>
          <w:szCs w:val="24"/>
        </w:rPr>
        <w:t xml:space="preserve">nd a </w:t>
      </w:r>
      <w:r w:rsidR="00303492">
        <w:rPr>
          <w:sz w:val="24"/>
          <w:szCs w:val="24"/>
        </w:rPr>
        <w:t xml:space="preserve">pharmacy </w:t>
      </w:r>
      <w:r w:rsidR="00EB10EC">
        <w:rPr>
          <w:sz w:val="24"/>
          <w:szCs w:val="24"/>
        </w:rPr>
        <w:t>technician</w:t>
      </w:r>
      <w:r w:rsidR="00EF4CC0">
        <w:rPr>
          <w:sz w:val="24"/>
          <w:szCs w:val="24"/>
        </w:rPr>
        <w:t>.</w:t>
      </w:r>
    </w:p>
    <w:p w14:paraId="63B1D7FE" w14:textId="555CBA62" w:rsidR="00EB10EC" w:rsidRDefault="002317C1" w:rsidP="00A3300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CB did acknowledge that the </w:t>
      </w:r>
      <w:r w:rsidR="001B48D5">
        <w:rPr>
          <w:sz w:val="24"/>
          <w:szCs w:val="24"/>
        </w:rPr>
        <w:t xml:space="preserve">surgery was experiencing difficulties </w:t>
      </w:r>
      <w:r>
        <w:rPr>
          <w:sz w:val="24"/>
          <w:szCs w:val="24"/>
        </w:rPr>
        <w:t xml:space="preserve">– not of their making </w:t>
      </w:r>
      <w:r w:rsidR="003C60C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C60C0">
        <w:rPr>
          <w:sz w:val="24"/>
          <w:szCs w:val="24"/>
        </w:rPr>
        <w:t>managing</w:t>
      </w:r>
      <w:r w:rsidR="001B48D5">
        <w:rPr>
          <w:sz w:val="24"/>
          <w:szCs w:val="24"/>
        </w:rPr>
        <w:t xml:space="preserve"> the new </w:t>
      </w:r>
      <w:r w:rsidR="00EF4CC0">
        <w:rPr>
          <w:sz w:val="24"/>
          <w:szCs w:val="24"/>
        </w:rPr>
        <w:t>MKGH</w:t>
      </w:r>
      <w:r w:rsidR="001B48D5">
        <w:rPr>
          <w:sz w:val="24"/>
          <w:szCs w:val="24"/>
        </w:rPr>
        <w:t xml:space="preserve"> </w:t>
      </w:r>
      <w:r w:rsidR="007343BF">
        <w:rPr>
          <w:sz w:val="24"/>
          <w:szCs w:val="24"/>
        </w:rPr>
        <w:t xml:space="preserve">policy on blood sample </w:t>
      </w:r>
      <w:r w:rsidR="003C60C0">
        <w:rPr>
          <w:sz w:val="24"/>
          <w:szCs w:val="24"/>
        </w:rPr>
        <w:t xml:space="preserve">testing. Several delays had been scheduled by the </w:t>
      </w:r>
      <w:r w:rsidR="00EF4CC0">
        <w:rPr>
          <w:sz w:val="24"/>
          <w:szCs w:val="24"/>
        </w:rPr>
        <w:t>MKGH</w:t>
      </w:r>
      <w:r w:rsidR="003C60C0">
        <w:rPr>
          <w:sz w:val="24"/>
          <w:szCs w:val="24"/>
        </w:rPr>
        <w:t xml:space="preserve"> laboratory which </w:t>
      </w:r>
      <w:r w:rsidR="006C7A72">
        <w:rPr>
          <w:sz w:val="24"/>
          <w:szCs w:val="24"/>
        </w:rPr>
        <w:t xml:space="preserve">had a huge impact on the patients who required blood tests. </w:t>
      </w:r>
      <w:r w:rsidR="007576B5">
        <w:rPr>
          <w:sz w:val="24"/>
          <w:szCs w:val="24"/>
        </w:rPr>
        <w:t>To date whilst improving</w:t>
      </w:r>
      <w:r w:rsidR="00CE7CF3">
        <w:rPr>
          <w:sz w:val="24"/>
          <w:szCs w:val="24"/>
        </w:rPr>
        <w:t>,</w:t>
      </w:r>
      <w:r w:rsidR="007576B5">
        <w:rPr>
          <w:sz w:val="24"/>
          <w:szCs w:val="24"/>
        </w:rPr>
        <w:t xml:space="preserve"> it was far from smooth. </w:t>
      </w:r>
      <w:r w:rsidR="006A5E32">
        <w:rPr>
          <w:sz w:val="24"/>
          <w:szCs w:val="24"/>
        </w:rPr>
        <w:t xml:space="preserve">Still no samples could be taken on a Saturday which would impact those </w:t>
      </w:r>
      <w:r w:rsidR="009206A5">
        <w:rPr>
          <w:sz w:val="24"/>
          <w:szCs w:val="24"/>
        </w:rPr>
        <w:t>surgeries that</w:t>
      </w:r>
      <w:r w:rsidR="002F77FF">
        <w:rPr>
          <w:sz w:val="24"/>
          <w:szCs w:val="24"/>
        </w:rPr>
        <w:t xml:space="preserve"> offered</w:t>
      </w:r>
      <w:r w:rsidR="009206A5">
        <w:rPr>
          <w:sz w:val="24"/>
          <w:szCs w:val="24"/>
        </w:rPr>
        <w:t xml:space="preserve"> Saturday clinics. </w:t>
      </w:r>
    </w:p>
    <w:p w14:paraId="310144E2" w14:textId="23A643E3" w:rsidR="009206A5" w:rsidRDefault="009206A5" w:rsidP="00A3300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DNA numbers sadly remained high</w:t>
      </w:r>
      <w:r w:rsidR="00401E09">
        <w:rPr>
          <w:sz w:val="24"/>
          <w:szCs w:val="24"/>
        </w:rPr>
        <w:t xml:space="preserve"> but </w:t>
      </w:r>
      <w:r w:rsidR="00C851F8">
        <w:rPr>
          <w:sz w:val="24"/>
          <w:szCs w:val="24"/>
        </w:rPr>
        <w:t xml:space="preserve">at this stage there was no national policy that the surgery could </w:t>
      </w:r>
      <w:r w:rsidR="004A6D79">
        <w:rPr>
          <w:sz w:val="24"/>
          <w:szCs w:val="24"/>
        </w:rPr>
        <w:t>employ to discipline no</w:t>
      </w:r>
      <w:r w:rsidR="00EF4CC0">
        <w:rPr>
          <w:sz w:val="24"/>
          <w:szCs w:val="24"/>
        </w:rPr>
        <w:t>n-</w:t>
      </w:r>
      <w:r w:rsidR="004A6D79">
        <w:rPr>
          <w:sz w:val="24"/>
          <w:szCs w:val="24"/>
        </w:rPr>
        <w:t xml:space="preserve">attendees. </w:t>
      </w:r>
    </w:p>
    <w:p w14:paraId="32C04AAD" w14:textId="00F220E6" w:rsidR="00A33001" w:rsidRDefault="00A3353D" w:rsidP="004253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surgery was planning to offer </w:t>
      </w:r>
      <w:r w:rsidR="00874A79">
        <w:rPr>
          <w:sz w:val="24"/>
          <w:szCs w:val="24"/>
        </w:rPr>
        <w:t xml:space="preserve">a flu/ combined Covid vaccination to those over 75 years on </w:t>
      </w:r>
      <w:r w:rsidR="004A4527">
        <w:rPr>
          <w:sz w:val="24"/>
          <w:szCs w:val="24"/>
        </w:rPr>
        <w:t>4</w:t>
      </w:r>
      <w:r w:rsidR="004A4527" w:rsidRPr="004A4527">
        <w:rPr>
          <w:sz w:val="24"/>
          <w:szCs w:val="24"/>
          <w:vertAlign w:val="superscript"/>
        </w:rPr>
        <w:t>th</w:t>
      </w:r>
      <w:r w:rsidR="004A4527">
        <w:rPr>
          <w:sz w:val="24"/>
          <w:szCs w:val="24"/>
        </w:rPr>
        <w:t xml:space="preserve"> October 2025. </w:t>
      </w:r>
      <w:r w:rsidR="0014110E">
        <w:rPr>
          <w:sz w:val="24"/>
          <w:szCs w:val="24"/>
        </w:rPr>
        <w:t xml:space="preserve">The selected patients would be contacted. </w:t>
      </w:r>
    </w:p>
    <w:p w14:paraId="12C8E1D5" w14:textId="1942E80C" w:rsidR="00565F59" w:rsidRPr="007730EB" w:rsidRDefault="00565F59" w:rsidP="007730E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CB reported that the call back system for patients was working </w:t>
      </w:r>
      <w:r w:rsidR="00F61549">
        <w:rPr>
          <w:sz w:val="24"/>
          <w:szCs w:val="24"/>
        </w:rPr>
        <w:t xml:space="preserve">well – it saved patients waiting for long periods </w:t>
      </w:r>
      <w:r w:rsidR="007730EB">
        <w:rPr>
          <w:sz w:val="24"/>
          <w:szCs w:val="24"/>
        </w:rPr>
        <w:t xml:space="preserve">to speak to a member of staff. This was confirmed by many members of the committee. </w:t>
      </w:r>
    </w:p>
    <w:p w14:paraId="59581438" w14:textId="77777777" w:rsidR="004253D2" w:rsidRDefault="004253D2" w:rsidP="004253D2">
      <w:pPr>
        <w:rPr>
          <w:sz w:val="24"/>
          <w:szCs w:val="24"/>
        </w:rPr>
      </w:pPr>
    </w:p>
    <w:p w14:paraId="3C9D541F" w14:textId="39612B09" w:rsidR="004253D2" w:rsidRPr="005840FE" w:rsidRDefault="00DB43D6" w:rsidP="00DB43D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WCC </w:t>
      </w:r>
      <w:r w:rsidR="005840FE">
        <w:rPr>
          <w:b/>
          <w:bCs/>
          <w:sz w:val="24"/>
          <w:szCs w:val="24"/>
          <w:u w:val="single"/>
        </w:rPr>
        <w:t>Representation</w:t>
      </w:r>
      <w:r>
        <w:rPr>
          <w:b/>
          <w:bCs/>
          <w:sz w:val="24"/>
          <w:szCs w:val="24"/>
          <w:u w:val="single"/>
        </w:rPr>
        <w:t xml:space="preserve">. </w:t>
      </w:r>
    </w:p>
    <w:p w14:paraId="0EBCDF66" w14:textId="02DFFBAB" w:rsidR="005840FE" w:rsidRPr="005840FE" w:rsidRDefault="005840FE" w:rsidP="005840F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With the recent changes at WCC </w:t>
      </w:r>
      <w:r w:rsidR="00C371D3">
        <w:rPr>
          <w:sz w:val="24"/>
          <w:szCs w:val="24"/>
        </w:rPr>
        <w:t xml:space="preserve">and the resignation of several </w:t>
      </w:r>
      <w:r w:rsidR="00E57C38">
        <w:rPr>
          <w:sz w:val="24"/>
          <w:szCs w:val="24"/>
        </w:rPr>
        <w:t>Councillors</w:t>
      </w:r>
      <w:r w:rsidR="00C371D3">
        <w:rPr>
          <w:sz w:val="24"/>
          <w:szCs w:val="24"/>
        </w:rPr>
        <w:t xml:space="preserve"> it became necessary to </w:t>
      </w:r>
      <w:r w:rsidR="00241967">
        <w:rPr>
          <w:sz w:val="24"/>
          <w:szCs w:val="24"/>
        </w:rPr>
        <w:t xml:space="preserve">review </w:t>
      </w:r>
      <w:r w:rsidR="00972337">
        <w:rPr>
          <w:sz w:val="24"/>
          <w:szCs w:val="24"/>
        </w:rPr>
        <w:t xml:space="preserve">the status of our continued relationship. Thanks must go out to Russell O’Brien who </w:t>
      </w:r>
      <w:r w:rsidR="000779E9">
        <w:rPr>
          <w:sz w:val="24"/>
          <w:szCs w:val="24"/>
        </w:rPr>
        <w:t xml:space="preserve">joined the PPG </w:t>
      </w:r>
      <w:r w:rsidR="00972337">
        <w:rPr>
          <w:sz w:val="24"/>
          <w:szCs w:val="24"/>
        </w:rPr>
        <w:t xml:space="preserve">in his capacity as </w:t>
      </w:r>
      <w:r w:rsidR="000779E9">
        <w:rPr>
          <w:sz w:val="24"/>
          <w:szCs w:val="24"/>
        </w:rPr>
        <w:t>a WCC Councillor</w:t>
      </w:r>
      <w:r w:rsidR="00826540">
        <w:rPr>
          <w:sz w:val="24"/>
          <w:szCs w:val="24"/>
        </w:rPr>
        <w:t xml:space="preserve">. </w:t>
      </w:r>
      <w:r w:rsidR="00822F01">
        <w:rPr>
          <w:sz w:val="24"/>
          <w:szCs w:val="24"/>
        </w:rPr>
        <w:t xml:space="preserve">It is hoped he will continue in his private capacity. However, following </w:t>
      </w:r>
      <w:r w:rsidR="0044267E">
        <w:rPr>
          <w:sz w:val="24"/>
          <w:szCs w:val="24"/>
        </w:rPr>
        <w:t xml:space="preserve"> discussions with WCC it was agreed that Dan Preston </w:t>
      </w:r>
      <w:r w:rsidR="00EE6A63">
        <w:rPr>
          <w:sz w:val="24"/>
          <w:szCs w:val="24"/>
        </w:rPr>
        <w:t xml:space="preserve">the Deputy Council Manager and </w:t>
      </w:r>
      <w:r w:rsidR="00A00B9E">
        <w:rPr>
          <w:sz w:val="24"/>
          <w:szCs w:val="24"/>
        </w:rPr>
        <w:t xml:space="preserve">Community Engagements Officer </w:t>
      </w:r>
      <w:r w:rsidR="0044267E">
        <w:rPr>
          <w:sz w:val="24"/>
          <w:szCs w:val="24"/>
        </w:rPr>
        <w:t xml:space="preserve">would </w:t>
      </w:r>
      <w:r w:rsidR="00E35307">
        <w:rPr>
          <w:sz w:val="24"/>
          <w:szCs w:val="24"/>
        </w:rPr>
        <w:t xml:space="preserve">become the new liaison between the WCC and the PPG. </w:t>
      </w:r>
      <w:r w:rsidR="005A4C82">
        <w:rPr>
          <w:sz w:val="24"/>
          <w:szCs w:val="24"/>
        </w:rPr>
        <w:t xml:space="preserve">Mr Preston knows the surgery well which </w:t>
      </w:r>
      <w:r w:rsidR="001800A0">
        <w:rPr>
          <w:sz w:val="24"/>
          <w:szCs w:val="24"/>
        </w:rPr>
        <w:t xml:space="preserve">pleasingly </w:t>
      </w:r>
      <w:r w:rsidR="005A4C82">
        <w:rPr>
          <w:sz w:val="24"/>
          <w:szCs w:val="24"/>
        </w:rPr>
        <w:t>will ensure a</w:t>
      </w:r>
      <w:r w:rsidR="001800A0">
        <w:rPr>
          <w:sz w:val="24"/>
          <w:szCs w:val="24"/>
        </w:rPr>
        <w:t xml:space="preserve">n easy transfer. </w:t>
      </w:r>
    </w:p>
    <w:p w14:paraId="21A81430" w14:textId="66056F6D" w:rsidR="00B103CF" w:rsidRDefault="00B103CF" w:rsidP="00B103C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4041">
        <w:rPr>
          <w:sz w:val="24"/>
          <w:szCs w:val="24"/>
        </w:rPr>
        <w:t xml:space="preserve">        JS asked DP for clarification </w:t>
      </w:r>
      <w:r w:rsidR="007B0671">
        <w:rPr>
          <w:sz w:val="24"/>
          <w:szCs w:val="24"/>
        </w:rPr>
        <w:t>on the PPG obtaining a grant to obtain certain apparatu</w:t>
      </w:r>
      <w:r w:rsidR="00494BAE">
        <w:rPr>
          <w:sz w:val="24"/>
          <w:szCs w:val="24"/>
        </w:rPr>
        <w:t xml:space="preserve">s </w:t>
      </w:r>
    </w:p>
    <w:p w14:paraId="45ABF58F" w14:textId="1173BD9A" w:rsidR="00364436" w:rsidRDefault="00494BAE" w:rsidP="00B103C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64436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could be used and benefit the </w:t>
      </w:r>
      <w:r w:rsidR="00C5047D">
        <w:rPr>
          <w:sz w:val="24"/>
          <w:szCs w:val="24"/>
        </w:rPr>
        <w:t>patients. The WCC is able to provide s</w:t>
      </w:r>
      <w:r w:rsidR="0052445F">
        <w:rPr>
          <w:sz w:val="24"/>
          <w:szCs w:val="24"/>
        </w:rPr>
        <w:t>mall grants</w:t>
      </w:r>
    </w:p>
    <w:p w14:paraId="21FE58A1" w14:textId="77777777" w:rsidR="00F22678" w:rsidRDefault="00364436" w:rsidP="00B103CF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445F">
        <w:rPr>
          <w:sz w:val="24"/>
          <w:szCs w:val="24"/>
        </w:rPr>
        <w:t xml:space="preserve"> for community projects, </w:t>
      </w:r>
      <w:r w:rsidR="00AC54D9">
        <w:rPr>
          <w:sz w:val="24"/>
          <w:szCs w:val="24"/>
        </w:rPr>
        <w:t xml:space="preserve">requested by </w:t>
      </w:r>
      <w:r w:rsidR="009A18F7">
        <w:rPr>
          <w:sz w:val="24"/>
          <w:szCs w:val="24"/>
        </w:rPr>
        <w:t xml:space="preserve">an </w:t>
      </w:r>
      <w:r w:rsidR="00AC54D9">
        <w:rPr>
          <w:sz w:val="24"/>
          <w:szCs w:val="24"/>
        </w:rPr>
        <w:t>Incorporated</w:t>
      </w:r>
      <w:r>
        <w:rPr>
          <w:sz w:val="24"/>
          <w:szCs w:val="24"/>
        </w:rPr>
        <w:t xml:space="preserve"> Association</w:t>
      </w:r>
      <w:r w:rsidR="00AC54D9">
        <w:rPr>
          <w:sz w:val="24"/>
          <w:szCs w:val="24"/>
        </w:rPr>
        <w:t xml:space="preserve">. </w:t>
      </w:r>
      <w:r w:rsidR="00115B53">
        <w:rPr>
          <w:sz w:val="24"/>
          <w:szCs w:val="24"/>
        </w:rPr>
        <w:t>CB would</w:t>
      </w:r>
    </w:p>
    <w:p w14:paraId="6AD14295" w14:textId="54E658CE" w:rsidR="00BE771A" w:rsidRDefault="00F22678" w:rsidP="00B103CF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5B53">
        <w:rPr>
          <w:sz w:val="24"/>
          <w:szCs w:val="24"/>
        </w:rPr>
        <w:t xml:space="preserve"> investiga</w:t>
      </w:r>
      <w:r>
        <w:rPr>
          <w:sz w:val="24"/>
          <w:szCs w:val="24"/>
        </w:rPr>
        <w:t>te</w:t>
      </w:r>
      <w:r w:rsidR="00115B53">
        <w:rPr>
          <w:sz w:val="24"/>
          <w:szCs w:val="24"/>
        </w:rPr>
        <w:t xml:space="preserve"> as to whether our membership of the </w:t>
      </w:r>
      <w:r w:rsidR="007D2CC0">
        <w:rPr>
          <w:sz w:val="24"/>
          <w:szCs w:val="24"/>
        </w:rPr>
        <w:t xml:space="preserve">National </w:t>
      </w:r>
      <w:r w:rsidR="002A2529">
        <w:rPr>
          <w:sz w:val="24"/>
          <w:szCs w:val="24"/>
        </w:rPr>
        <w:t xml:space="preserve">PPG Association </w:t>
      </w:r>
      <w:r w:rsidR="009659D2">
        <w:rPr>
          <w:sz w:val="24"/>
          <w:szCs w:val="24"/>
        </w:rPr>
        <w:t xml:space="preserve">continued </w:t>
      </w:r>
    </w:p>
    <w:p w14:paraId="4D662551" w14:textId="13AB9410" w:rsidR="00494BAE" w:rsidRDefault="00BE771A" w:rsidP="00B103CF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2529">
        <w:rPr>
          <w:sz w:val="24"/>
          <w:szCs w:val="24"/>
        </w:rPr>
        <w:t xml:space="preserve"> and if </w:t>
      </w:r>
      <w:r w:rsidR="00EF4CC0">
        <w:rPr>
          <w:sz w:val="24"/>
          <w:szCs w:val="24"/>
        </w:rPr>
        <w:t>so,</w:t>
      </w:r>
      <w:r>
        <w:rPr>
          <w:sz w:val="24"/>
          <w:szCs w:val="24"/>
        </w:rPr>
        <w:t xml:space="preserve"> </w:t>
      </w:r>
      <w:r w:rsidR="00CF4812">
        <w:rPr>
          <w:sz w:val="24"/>
          <w:szCs w:val="24"/>
        </w:rPr>
        <w:t xml:space="preserve">would </w:t>
      </w:r>
      <w:r w:rsidR="002A2529">
        <w:rPr>
          <w:sz w:val="24"/>
          <w:szCs w:val="24"/>
        </w:rPr>
        <w:t>th</w:t>
      </w:r>
      <w:r w:rsidR="00CF4812">
        <w:rPr>
          <w:sz w:val="24"/>
          <w:szCs w:val="24"/>
        </w:rPr>
        <w:t xml:space="preserve">at </w:t>
      </w:r>
      <w:r w:rsidR="00AE6C2A">
        <w:rPr>
          <w:sz w:val="24"/>
          <w:szCs w:val="24"/>
        </w:rPr>
        <w:t>constitution allow</w:t>
      </w:r>
      <w:r w:rsidR="001421EB">
        <w:rPr>
          <w:sz w:val="24"/>
          <w:szCs w:val="24"/>
        </w:rPr>
        <w:t xml:space="preserve"> the WTHC PPG to obtain such a benefit. </w:t>
      </w:r>
    </w:p>
    <w:p w14:paraId="14D8C4B9" w14:textId="77777777" w:rsidR="00B7722F" w:rsidRDefault="00B7722F" w:rsidP="00B103CF">
      <w:pPr>
        <w:rPr>
          <w:sz w:val="24"/>
          <w:szCs w:val="24"/>
        </w:rPr>
      </w:pPr>
    </w:p>
    <w:p w14:paraId="1AF5302F" w14:textId="6B4B28BC" w:rsidR="00B103CF" w:rsidRPr="00DB345A" w:rsidRDefault="00DB345A" w:rsidP="00B103C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Meeting with area PPGs</w:t>
      </w:r>
    </w:p>
    <w:p w14:paraId="241DEBA0" w14:textId="7933F94F" w:rsidR="00DB345A" w:rsidRDefault="00F8551C" w:rsidP="00DB345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JS reported that to date </w:t>
      </w:r>
      <w:r w:rsidR="005563E4">
        <w:rPr>
          <w:sz w:val="24"/>
          <w:szCs w:val="24"/>
        </w:rPr>
        <w:t>she had not had any success in arranging a group PPG meeting</w:t>
      </w:r>
      <w:r w:rsidR="006C7DED">
        <w:rPr>
          <w:sz w:val="24"/>
          <w:szCs w:val="24"/>
        </w:rPr>
        <w:t xml:space="preserve"> but would continue</w:t>
      </w:r>
      <w:r w:rsidR="00BE771A">
        <w:rPr>
          <w:sz w:val="24"/>
          <w:szCs w:val="24"/>
        </w:rPr>
        <w:t xml:space="preserve"> to </w:t>
      </w:r>
      <w:r w:rsidR="00E86C28">
        <w:rPr>
          <w:sz w:val="24"/>
          <w:szCs w:val="24"/>
        </w:rPr>
        <w:t xml:space="preserve">pursue. </w:t>
      </w:r>
    </w:p>
    <w:p w14:paraId="76470801" w14:textId="77777777" w:rsidR="00E969B1" w:rsidRDefault="00E969B1" w:rsidP="00E969B1">
      <w:pPr>
        <w:rPr>
          <w:sz w:val="24"/>
          <w:szCs w:val="24"/>
        </w:rPr>
      </w:pPr>
    </w:p>
    <w:p w14:paraId="54A920EC" w14:textId="5656420A" w:rsidR="00E969B1" w:rsidRPr="009D0DA1" w:rsidRDefault="009D0DA1" w:rsidP="009D0DA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Macmillan Coffee Morning. </w:t>
      </w:r>
    </w:p>
    <w:p w14:paraId="49777E2D" w14:textId="7399CA5D" w:rsidR="009D0DA1" w:rsidRDefault="001A3882" w:rsidP="009D0DA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Agreed that this would be held on Saturday 4</w:t>
      </w:r>
      <w:r w:rsidRPr="001A388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during the surgeries vaccination day. JS had approached Tescos who had agreed to </w:t>
      </w:r>
      <w:r w:rsidR="001C5C30">
        <w:rPr>
          <w:sz w:val="24"/>
          <w:szCs w:val="24"/>
        </w:rPr>
        <w:t xml:space="preserve">donate cakes etc. </w:t>
      </w:r>
    </w:p>
    <w:p w14:paraId="7835994E" w14:textId="200D5210" w:rsidR="00593B0C" w:rsidRPr="00593B0C" w:rsidRDefault="001C5C30" w:rsidP="00593B0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JS gave CB the Macmillan data and decoration that could be used to advertise the event</w:t>
      </w:r>
      <w:r w:rsidR="00593B0C">
        <w:rPr>
          <w:sz w:val="24"/>
          <w:szCs w:val="24"/>
        </w:rPr>
        <w:t xml:space="preserve"> and agreed to help with arranging on the evening of Friday 3</w:t>
      </w:r>
      <w:r w:rsidR="00593B0C" w:rsidRPr="00593B0C">
        <w:rPr>
          <w:sz w:val="24"/>
          <w:szCs w:val="24"/>
          <w:vertAlign w:val="superscript"/>
        </w:rPr>
        <w:t>rd</w:t>
      </w:r>
      <w:r w:rsidR="00593B0C">
        <w:rPr>
          <w:sz w:val="24"/>
          <w:szCs w:val="24"/>
        </w:rPr>
        <w:t>.</w:t>
      </w:r>
    </w:p>
    <w:p w14:paraId="5C946D96" w14:textId="77777777" w:rsidR="00304B54" w:rsidRDefault="00593B0C" w:rsidP="005A59C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341EE" w:rsidRPr="00593B0C">
        <w:rPr>
          <w:sz w:val="24"/>
          <w:szCs w:val="24"/>
        </w:rPr>
        <w:t xml:space="preserve">All members were requested to </w:t>
      </w:r>
      <w:r w:rsidR="00211252" w:rsidRPr="00593B0C">
        <w:rPr>
          <w:sz w:val="24"/>
          <w:szCs w:val="24"/>
        </w:rPr>
        <w:t xml:space="preserve">kindly </w:t>
      </w:r>
      <w:r w:rsidR="000341EE" w:rsidRPr="00593B0C">
        <w:rPr>
          <w:sz w:val="24"/>
          <w:szCs w:val="24"/>
        </w:rPr>
        <w:t xml:space="preserve">donate </w:t>
      </w:r>
      <w:r w:rsidR="00211252" w:rsidRPr="00593B0C">
        <w:rPr>
          <w:sz w:val="24"/>
          <w:szCs w:val="24"/>
        </w:rPr>
        <w:t>a cake</w:t>
      </w:r>
      <w:r w:rsidR="008962AE">
        <w:rPr>
          <w:sz w:val="24"/>
          <w:szCs w:val="24"/>
        </w:rPr>
        <w:t xml:space="preserve"> and where</w:t>
      </w:r>
      <w:r w:rsidR="00304B54">
        <w:rPr>
          <w:sz w:val="24"/>
          <w:szCs w:val="24"/>
        </w:rPr>
        <w:t xml:space="preserve"> possible</w:t>
      </w:r>
      <w:r w:rsidR="008962AE">
        <w:rPr>
          <w:sz w:val="24"/>
          <w:szCs w:val="24"/>
        </w:rPr>
        <w:t xml:space="preserve"> </w:t>
      </w:r>
      <w:r w:rsidR="00304B54">
        <w:rPr>
          <w:sz w:val="24"/>
          <w:szCs w:val="24"/>
        </w:rPr>
        <w:t>assist</w:t>
      </w:r>
      <w:r w:rsidR="008962AE">
        <w:rPr>
          <w:sz w:val="24"/>
          <w:szCs w:val="24"/>
        </w:rPr>
        <w:t xml:space="preserve"> wit</w:t>
      </w:r>
      <w:r w:rsidR="00304B54">
        <w:rPr>
          <w:sz w:val="24"/>
          <w:szCs w:val="24"/>
        </w:rPr>
        <w:t>h</w:t>
      </w:r>
    </w:p>
    <w:p w14:paraId="2C8FBF32" w14:textId="00A2D21C" w:rsidR="00B47E99" w:rsidRPr="005A59CB" w:rsidRDefault="00304B54" w:rsidP="005A59C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962AE">
        <w:rPr>
          <w:sz w:val="24"/>
          <w:szCs w:val="24"/>
        </w:rPr>
        <w:t xml:space="preserve"> hosting the event on the day.</w:t>
      </w:r>
    </w:p>
    <w:p w14:paraId="1E4875BA" w14:textId="77777777" w:rsidR="000E5657" w:rsidRDefault="000E5657" w:rsidP="000E5657">
      <w:pPr>
        <w:rPr>
          <w:sz w:val="24"/>
          <w:szCs w:val="24"/>
        </w:rPr>
      </w:pPr>
    </w:p>
    <w:p w14:paraId="47B29D43" w14:textId="7755980C" w:rsidR="000E5657" w:rsidRPr="00FE415D" w:rsidRDefault="000E5657" w:rsidP="000E56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E415D">
        <w:rPr>
          <w:b/>
          <w:bCs/>
          <w:sz w:val="24"/>
          <w:szCs w:val="24"/>
          <w:u w:val="single"/>
        </w:rPr>
        <w:t>Walking Group</w:t>
      </w:r>
    </w:p>
    <w:p w14:paraId="30E9F7F7" w14:textId="050DF6B0" w:rsidR="00E56803" w:rsidRPr="005A59CB" w:rsidRDefault="00FE415D" w:rsidP="005A59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JS reported that the walking group was progressing well</w:t>
      </w:r>
      <w:r w:rsidR="00107E77">
        <w:rPr>
          <w:sz w:val="24"/>
          <w:szCs w:val="24"/>
        </w:rPr>
        <w:t xml:space="preserve"> and</w:t>
      </w:r>
      <w:r w:rsidR="00340261">
        <w:rPr>
          <w:sz w:val="24"/>
          <w:szCs w:val="24"/>
        </w:rPr>
        <w:t xml:space="preserve"> would </w:t>
      </w:r>
      <w:r w:rsidR="00E2450C">
        <w:rPr>
          <w:sz w:val="24"/>
          <w:szCs w:val="24"/>
        </w:rPr>
        <w:t xml:space="preserve">always </w:t>
      </w:r>
      <w:r w:rsidR="00340261">
        <w:rPr>
          <w:sz w:val="24"/>
          <w:szCs w:val="24"/>
        </w:rPr>
        <w:t>welcome any new members</w:t>
      </w:r>
    </w:p>
    <w:p w14:paraId="62E1618B" w14:textId="57584E0F" w:rsidR="00CC0186" w:rsidRDefault="00CC0186" w:rsidP="00CC0186">
      <w:pPr>
        <w:rPr>
          <w:sz w:val="24"/>
          <w:szCs w:val="24"/>
        </w:rPr>
      </w:pPr>
    </w:p>
    <w:p w14:paraId="252F7BD1" w14:textId="0EA6AE60" w:rsidR="00CC0186" w:rsidRPr="00E3720D" w:rsidRDefault="00CC0186" w:rsidP="00CC018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Newsletter </w:t>
      </w:r>
    </w:p>
    <w:p w14:paraId="0592D2DB" w14:textId="09B2E94A" w:rsidR="00E3720D" w:rsidRDefault="00962D61" w:rsidP="00E3720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JS thanked those members who had sent details through </w:t>
      </w:r>
      <w:r w:rsidR="00647B29">
        <w:rPr>
          <w:sz w:val="24"/>
          <w:szCs w:val="24"/>
        </w:rPr>
        <w:t xml:space="preserve">for the </w:t>
      </w:r>
      <w:r w:rsidR="00D7175E">
        <w:rPr>
          <w:sz w:val="24"/>
          <w:szCs w:val="24"/>
        </w:rPr>
        <w:t xml:space="preserve">next </w:t>
      </w:r>
      <w:r w:rsidR="00647B29">
        <w:rPr>
          <w:sz w:val="24"/>
          <w:szCs w:val="24"/>
        </w:rPr>
        <w:t xml:space="preserve">Newsletter. </w:t>
      </w:r>
    </w:p>
    <w:p w14:paraId="200E3365" w14:textId="2FAC7128" w:rsidR="00B11DFD" w:rsidRDefault="00B11DFD" w:rsidP="00E3720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Discussions were </w:t>
      </w:r>
      <w:r w:rsidR="00D7175E">
        <w:rPr>
          <w:sz w:val="24"/>
          <w:szCs w:val="24"/>
        </w:rPr>
        <w:t>a</w:t>
      </w:r>
      <w:r>
        <w:rPr>
          <w:sz w:val="24"/>
          <w:szCs w:val="24"/>
        </w:rPr>
        <w:t xml:space="preserve">gain held as to the </w:t>
      </w:r>
      <w:r w:rsidR="000C016D">
        <w:rPr>
          <w:sz w:val="24"/>
          <w:szCs w:val="24"/>
        </w:rPr>
        <w:t xml:space="preserve">circulation of the Newsletter. </w:t>
      </w:r>
      <w:r w:rsidR="00735E78">
        <w:rPr>
          <w:sz w:val="24"/>
          <w:szCs w:val="24"/>
        </w:rPr>
        <w:t xml:space="preserve">DP agreed that he could add a link on the WCC </w:t>
      </w:r>
      <w:r w:rsidR="00B95546">
        <w:rPr>
          <w:sz w:val="24"/>
          <w:szCs w:val="24"/>
        </w:rPr>
        <w:t xml:space="preserve">page and access to the community noticeboards. </w:t>
      </w:r>
    </w:p>
    <w:p w14:paraId="6DCE68D9" w14:textId="043E82EB" w:rsidR="0078109C" w:rsidRDefault="004A2A1A" w:rsidP="003903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BM and SR suggested that the PPG started its own F</w:t>
      </w:r>
      <w:r w:rsidR="00CA4D4C">
        <w:rPr>
          <w:sz w:val="24"/>
          <w:szCs w:val="24"/>
        </w:rPr>
        <w:t xml:space="preserve">B </w:t>
      </w:r>
      <w:r w:rsidR="00442ACD">
        <w:rPr>
          <w:sz w:val="24"/>
          <w:szCs w:val="24"/>
        </w:rPr>
        <w:t xml:space="preserve">page </w:t>
      </w:r>
      <w:r w:rsidR="00CA4D4C">
        <w:rPr>
          <w:sz w:val="24"/>
          <w:szCs w:val="24"/>
        </w:rPr>
        <w:t xml:space="preserve">– </w:t>
      </w:r>
      <w:r w:rsidR="00C159EC">
        <w:rPr>
          <w:sz w:val="24"/>
          <w:szCs w:val="24"/>
        </w:rPr>
        <w:t>this</w:t>
      </w:r>
      <w:r w:rsidR="00CA4D4C">
        <w:rPr>
          <w:sz w:val="24"/>
          <w:szCs w:val="24"/>
        </w:rPr>
        <w:t xml:space="preserve"> could </w:t>
      </w:r>
      <w:r w:rsidR="00EF4CC0">
        <w:rPr>
          <w:sz w:val="24"/>
          <w:szCs w:val="24"/>
        </w:rPr>
        <w:t xml:space="preserve">be </w:t>
      </w:r>
      <w:r w:rsidR="00CA4D4C">
        <w:rPr>
          <w:sz w:val="24"/>
          <w:szCs w:val="24"/>
        </w:rPr>
        <w:t xml:space="preserve">used to publish the newsletter and also to promote </w:t>
      </w:r>
      <w:r w:rsidR="007A1D9B">
        <w:rPr>
          <w:sz w:val="24"/>
          <w:szCs w:val="24"/>
        </w:rPr>
        <w:t>positiv</w:t>
      </w:r>
      <w:r w:rsidR="0074707D">
        <w:rPr>
          <w:sz w:val="24"/>
          <w:szCs w:val="24"/>
        </w:rPr>
        <w:t>ity</w:t>
      </w:r>
      <w:r w:rsidR="00F33330">
        <w:rPr>
          <w:sz w:val="24"/>
          <w:szCs w:val="24"/>
        </w:rPr>
        <w:t xml:space="preserve">. Many negative comments </w:t>
      </w:r>
      <w:r w:rsidR="00751022">
        <w:rPr>
          <w:sz w:val="24"/>
          <w:szCs w:val="24"/>
        </w:rPr>
        <w:t xml:space="preserve">ran </w:t>
      </w:r>
      <w:r w:rsidR="00442ACD">
        <w:rPr>
          <w:sz w:val="24"/>
          <w:szCs w:val="24"/>
        </w:rPr>
        <w:t>unquestioned</w:t>
      </w:r>
      <w:r w:rsidR="00751022">
        <w:rPr>
          <w:sz w:val="24"/>
          <w:szCs w:val="24"/>
        </w:rPr>
        <w:t xml:space="preserve"> </w:t>
      </w:r>
      <w:r w:rsidR="00681587">
        <w:rPr>
          <w:sz w:val="24"/>
          <w:szCs w:val="24"/>
        </w:rPr>
        <w:t xml:space="preserve">on FB </w:t>
      </w:r>
      <w:r w:rsidR="00A7456E">
        <w:rPr>
          <w:sz w:val="24"/>
          <w:szCs w:val="24"/>
        </w:rPr>
        <w:t xml:space="preserve">which is is not a viable situation. BM </w:t>
      </w:r>
      <w:r w:rsidR="00385AF2">
        <w:rPr>
          <w:sz w:val="24"/>
          <w:szCs w:val="24"/>
        </w:rPr>
        <w:t xml:space="preserve">and SR would investigate. </w:t>
      </w:r>
    </w:p>
    <w:p w14:paraId="053DDEE1" w14:textId="170C2E18" w:rsidR="00385AF2" w:rsidRDefault="00385AF2" w:rsidP="003903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CB agreed to investigate why the Newsletter had not been published on the </w:t>
      </w:r>
      <w:r w:rsidR="00102ADA">
        <w:rPr>
          <w:sz w:val="24"/>
          <w:szCs w:val="24"/>
        </w:rPr>
        <w:t xml:space="preserve">Walnut Tree website. </w:t>
      </w:r>
    </w:p>
    <w:p w14:paraId="6A1ABB44" w14:textId="6E0AC70F" w:rsidR="00B8020E" w:rsidRDefault="00B8020E" w:rsidP="003903C7">
      <w:pPr>
        <w:pStyle w:val="ListParagraph"/>
        <w:rPr>
          <w:sz w:val="24"/>
          <w:szCs w:val="24"/>
        </w:rPr>
      </w:pPr>
    </w:p>
    <w:p w14:paraId="58587A9D" w14:textId="77777777" w:rsidR="00A94C4C" w:rsidRDefault="00A94C4C" w:rsidP="003903C7">
      <w:pPr>
        <w:pStyle w:val="ListParagraph"/>
        <w:rPr>
          <w:sz w:val="24"/>
          <w:szCs w:val="24"/>
        </w:rPr>
      </w:pPr>
    </w:p>
    <w:p w14:paraId="129F5384" w14:textId="77777777" w:rsidR="00A94C4C" w:rsidRPr="003903C7" w:rsidRDefault="00A94C4C" w:rsidP="003903C7">
      <w:pPr>
        <w:pStyle w:val="ListParagraph"/>
        <w:rPr>
          <w:sz w:val="24"/>
          <w:szCs w:val="24"/>
        </w:rPr>
      </w:pPr>
    </w:p>
    <w:p w14:paraId="227F3BD2" w14:textId="77777777" w:rsidR="00B31885" w:rsidRDefault="00B31885" w:rsidP="00B31885">
      <w:pPr>
        <w:rPr>
          <w:sz w:val="24"/>
          <w:szCs w:val="24"/>
        </w:rPr>
      </w:pPr>
    </w:p>
    <w:p w14:paraId="5509A159" w14:textId="61C811F2" w:rsidR="006418E1" w:rsidRPr="00A54962" w:rsidRDefault="009949B1" w:rsidP="00420F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76A7">
        <w:rPr>
          <w:b/>
          <w:bCs/>
          <w:sz w:val="28"/>
          <w:szCs w:val="28"/>
        </w:rPr>
        <w:t xml:space="preserve"> </w:t>
      </w:r>
      <w:r w:rsidRPr="009D76A7">
        <w:rPr>
          <w:b/>
          <w:bCs/>
          <w:sz w:val="28"/>
          <w:szCs w:val="28"/>
          <w:u w:val="single"/>
        </w:rPr>
        <w:t xml:space="preserve">Any Other </w:t>
      </w:r>
    </w:p>
    <w:p w14:paraId="36CB16CD" w14:textId="608C9FD3" w:rsidR="00B8020E" w:rsidRDefault="001E684B" w:rsidP="00A94C4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JT </w:t>
      </w:r>
      <w:r w:rsidR="00420763">
        <w:rPr>
          <w:sz w:val="24"/>
          <w:szCs w:val="24"/>
        </w:rPr>
        <w:t>Recommended</w:t>
      </w:r>
      <w:r w:rsidR="005B0053">
        <w:rPr>
          <w:sz w:val="24"/>
          <w:szCs w:val="24"/>
        </w:rPr>
        <w:t xml:space="preserve"> that the group consider </w:t>
      </w:r>
      <w:r w:rsidR="00420763">
        <w:rPr>
          <w:sz w:val="24"/>
          <w:szCs w:val="24"/>
        </w:rPr>
        <w:t>starting a WhatsApp group to enable an effi</w:t>
      </w:r>
      <w:r w:rsidR="00654118">
        <w:rPr>
          <w:sz w:val="24"/>
          <w:szCs w:val="24"/>
        </w:rPr>
        <w:t xml:space="preserve">cient way to disseminate information without waiting </w:t>
      </w:r>
      <w:r w:rsidR="00873296">
        <w:rPr>
          <w:sz w:val="24"/>
          <w:szCs w:val="24"/>
        </w:rPr>
        <w:t xml:space="preserve">for either the next meeting or placing extra admin </w:t>
      </w:r>
      <w:r w:rsidR="00B42AE0">
        <w:rPr>
          <w:sz w:val="24"/>
          <w:szCs w:val="24"/>
        </w:rPr>
        <w:t xml:space="preserve">on the chairperson. This was unanimously agreed and JT trusted with </w:t>
      </w:r>
      <w:r w:rsidR="00630490">
        <w:rPr>
          <w:sz w:val="24"/>
          <w:szCs w:val="24"/>
        </w:rPr>
        <w:t>the task.</w:t>
      </w:r>
    </w:p>
    <w:p w14:paraId="59B1F540" w14:textId="77777777" w:rsidR="00681B8B" w:rsidRPr="005A51D4" w:rsidRDefault="00681B8B" w:rsidP="005141ED">
      <w:pPr>
        <w:ind w:left="720"/>
        <w:rPr>
          <w:sz w:val="24"/>
          <w:szCs w:val="24"/>
        </w:rPr>
      </w:pPr>
    </w:p>
    <w:p w14:paraId="6D52AA83" w14:textId="3651A8AB" w:rsidR="001D79E4" w:rsidRPr="00143353" w:rsidRDefault="00943691" w:rsidP="0014335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With no further business JS thanked the members </w:t>
      </w:r>
      <w:r w:rsidR="005558F4">
        <w:rPr>
          <w:sz w:val="24"/>
          <w:szCs w:val="24"/>
        </w:rPr>
        <w:t>who had attended</w:t>
      </w:r>
      <w:r w:rsidR="00143353">
        <w:rPr>
          <w:sz w:val="24"/>
          <w:szCs w:val="24"/>
        </w:rPr>
        <w:t xml:space="preserve">. The </w:t>
      </w:r>
      <w:r w:rsidR="007C4CE3" w:rsidRPr="00143353">
        <w:rPr>
          <w:sz w:val="24"/>
          <w:szCs w:val="24"/>
        </w:rPr>
        <w:t xml:space="preserve">next meeting has been scheduled for the </w:t>
      </w:r>
      <w:r w:rsidR="00EF4CC0">
        <w:rPr>
          <w:sz w:val="24"/>
          <w:szCs w:val="24"/>
        </w:rPr>
        <w:t>4</w:t>
      </w:r>
      <w:r w:rsidR="00EF4CC0" w:rsidRPr="00197CAE">
        <w:rPr>
          <w:sz w:val="24"/>
          <w:szCs w:val="24"/>
          <w:vertAlign w:val="superscript"/>
        </w:rPr>
        <w:t>th of</w:t>
      </w:r>
      <w:r w:rsidR="00197CAE">
        <w:rPr>
          <w:sz w:val="24"/>
          <w:szCs w:val="24"/>
        </w:rPr>
        <w:t xml:space="preserve"> November</w:t>
      </w:r>
      <w:r w:rsidR="007C4CE3" w:rsidRPr="00143353">
        <w:rPr>
          <w:sz w:val="24"/>
          <w:szCs w:val="24"/>
        </w:rPr>
        <w:t xml:space="preserve"> at 11 a.m</w:t>
      </w:r>
      <w:r w:rsidR="00E32B08">
        <w:rPr>
          <w:sz w:val="24"/>
          <w:szCs w:val="24"/>
        </w:rPr>
        <w:t xml:space="preserve">. </w:t>
      </w:r>
    </w:p>
    <w:p w14:paraId="35F6E63E" w14:textId="77777777" w:rsidR="006F1AD4" w:rsidRDefault="006F1AD4" w:rsidP="006F1AD4">
      <w:pPr>
        <w:pStyle w:val="ListParagraph"/>
        <w:rPr>
          <w:sz w:val="24"/>
          <w:szCs w:val="24"/>
        </w:rPr>
      </w:pPr>
    </w:p>
    <w:p w14:paraId="79C22700" w14:textId="77777777" w:rsidR="006F1AD4" w:rsidRDefault="006F1AD4" w:rsidP="006F1AD4">
      <w:pPr>
        <w:pStyle w:val="ListParagraph"/>
        <w:rPr>
          <w:sz w:val="24"/>
          <w:szCs w:val="24"/>
        </w:rPr>
      </w:pPr>
    </w:p>
    <w:p w14:paraId="7FC1DAE4" w14:textId="5BEBA267" w:rsidR="009A5E40" w:rsidRPr="008F2097" w:rsidRDefault="003B02CC" w:rsidP="006F1AD4">
      <w:pPr>
        <w:pStyle w:val="ListParagrap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EDD825" wp14:editId="06742043">
            <wp:simplePos x="0" y="0"/>
            <wp:positionH relativeFrom="column">
              <wp:posOffset>1858297</wp:posOffset>
            </wp:positionH>
            <wp:positionV relativeFrom="paragraph">
              <wp:posOffset>250722</wp:posOffset>
            </wp:positionV>
            <wp:extent cx="1407795" cy="1031977"/>
            <wp:effectExtent l="0" t="0" r="190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031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3DFD8" w14:textId="20E9EDAB" w:rsidR="00066984" w:rsidRDefault="00066984" w:rsidP="00FB55B1">
      <w:pPr>
        <w:pStyle w:val="ListParagraph"/>
        <w:rPr>
          <w:sz w:val="24"/>
          <w:szCs w:val="24"/>
        </w:rPr>
      </w:pPr>
    </w:p>
    <w:p w14:paraId="1C43DC0C" w14:textId="2B3B191E" w:rsidR="00F8403C" w:rsidRDefault="00F8403C" w:rsidP="00FB55B1">
      <w:pPr>
        <w:pStyle w:val="ListParagraph"/>
        <w:rPr>
          <w:sz w:val="24"/>
          <w:szCs w:val="24"/>
        </w:rPr>
      </w:pPr>
    </w:p>
    <w:p w14:paraId="04CDB8E8" w14:textId="77777777" w:rsidR="00AA6E0F" w:rsidRDefault="00AA6E0F" w:rsidP="00FB55B1">
      <w:pPr>
        <w:pStyle w:val="ListParagraph"/>
        <w:rPr>
          <w:sz w:val="24"/>
          <w:szCs w:val="24"/>
        </w:rPr>
      </w:pPr>
    </w:p>
    <w:p w14:paraId="59989684" w14:textId="033EA940" w:rsidR="006E2154" w:rsidRPr="006E2154" w:rsidRDefault="006E2154" w:rsidP="006E2154">
      <w:pPr>
        <w:pStyle w:val="ListParagraph"/>
        <w:rPr>
          <w:sz w:val="24"/>
          <w:szCs w:val="24"/>
        </w:rPr>
      </w:pPr>
    </w:p>
    <w:sectPr w:rsidR="006E2154" w:rsidRPr="006E2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C5D1A"/>
    <w:multiLevelType w:val="hybridMultilevel"/>
    <w:tmpl w:val="7C600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D6895"/>
    <w:multiLevelType w:val="hybridMultilevel"/>
    <w:tmpl w:val="CA5236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581140">
    <w:abstractNumId w:val="0"/>
  </w:num>
  <w:num w:numId="2" w16cid:durableId="201529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62"/>
    <w:rsid w:val="000004B9"/>
    <w:rsid w:val="00000AC8"/>
    <w:rsid w:val="00004684"/>
    <w:rsid w:val="00006462"/>
    <w:rsid w:val="00007589"/>
    <w:rsid w:val="000110B0"/>
    <w:rsid w:val="00011CF9"/>
    <w:rsid w:val="00011E65"/>
    <w:rsid w:val="00012503"/>
    <w:rsid w:val="00012A17"/>
    <w:rsid w:val="0001591B"/>
    <w:rsid w:val="00015E00"/>
    <w:rsid w:val="00016204"/>
    <w:rsid w:val="00016709"/>
    <w:rsid w:val="00016C4E"/>
    <w:rsid w:val="00016D7F"/>
    <w:rsid w:val="00017967"/>
    <w:rsid w:val="00017E46"/>
    <w:rsid w:val="000221D3"/>
    <w:rsid w:val="0002227B"/>
    <w:rsid w:val="00024A00"/>
    <w:rsid w:val="00024F3B"/>
    <w:rsid w:val="00025DD8"/>
    <w:rsid w:val="00030E99"/>
    <w:rsid w:val="00032A63"/>
    <w:rsid w:val="00034060"/>
    <w:rsid w:val="000341EE"/>
    <w:rsid w:val="00035474"/>
    <w:rsid w:val="0003600C"/>
    <w:rsid w:val="00036CA4"/>
    <w:rsid w:val="00041F3E"/>
    <w:rsid w:val="00045ED3"/>
    <w:rsid w:val="00045FCC"/>
    <w:rsid w:val="0005111A"/>
    <w:rsid w:val="000532DF"/>
    <w:rsid w:val="00054CD4"/>
    <w:rsid w:val="00057470"/>
    <w:rsid w:val="00060237"/>
    <w:rsid w:val="00060345"/>
    <w:rsid w:val="000611D9"/>
    <w:rsid w:val="00062017"/>
    <w:rsid w:val="000640AB"/>
    <w:rsid w:val="00066984"/>
    <w:rsid w:val="00067CD2"/>
    <w:rsid w:val="000715B4"/>
    <w:rsid w:val="00073101"/>
    <w:rsid w:val="00073847"/>
    <w:rsid w:val="00073D0F"/>
    <w:rsid w:val="00073DEB"/>
    <w:rsid w:val="00075090"/>
    <w:rsid w:val="000752A2"/>
    <w:rsid w:val="000756D5"/>
    <w:rsid w:val="00075901"/>
    <w:rsid w:val="00075AEA"/>
    <w:rsid w:val="000761F9"/>
    <w:rsid w:val="000779E9"/>
    <w:rsid w:val="00077A5C"/>
    <w:rsid w:val="00077E69"/>
    <w:rsid w:val="00081FD9"/>
    <w:rsid w:val="00082235"/>
    <w:rsid w:val="00082355"/>
    <w:rsid w:val="00083BC5"/>
    <w:rsid w:val="00084E34"/>
    <w:rsid w:val="000865E4"/>
    <w:rsid w:val="00090B60"/>
    <w:rsid w:val="00090DA4"/>
    <w:rsid w:val="0009193A"/>
    <w:rsid w:val="00091C60"/>
    <w:rsid w:val="0009293F"/>
    <w:rsid w:val="0009520B"/>
    <w:rsid w:val="00095531"/>
    <w:rsid w:val="000A09E2"/>
    <w:rsid w:val="000A0F01"/>
    <w:rsid w:val="000A1AC4"/>
    <w:rsid w:val="000A20B9"/>
    <w:rsid w:val="000A29CD"/>
    <w:rsid w:val="000A4014"/>
    <w:rsid w:val="000A4780"/>
    <w:rsid w:val="000A4852"/>
    <w:rsid w:val="000A5096"/>
    <w:rsid w:val="000A6456"/>
    <w:rsid w:val="000A7853"/>
    <w:rsid w:val="000B294A"/>
    <w:rsid w:val="000B3A7A"/>
    <w:rsid w:val="000B4140"/>
    <w:rsid w:val="000B5461"/>
    <w:rsid w:val="000B5870"/>
    <w:rsid w:val="000B68E5"/>
    <w:rsid w:val="000B7214"/>
    <w:rsid w:val="000C016D"/>
    <w:rsid w:val="000C0EDD"/>
    <w:rsid w:val="000C19C2"/>
    <w:rsid w:val="000C22AB"/>
    <w:rsid w:val="000C29F7"/>
    <w:rsid w:val="000C2CAA"/>
    <w:rsid w:val="000C5FA7"/>
    <w:rsid w:val="000C7191"/>
    <w:rsid w:val="000C7E3F"/>
    <w:rsid w:val="000D23FE"/>
    <w:rsid w:val="000D2A1F"/>
    <w:rsid w:val="000D2E77"/>
    <w:rsid w:val="000D4A78"/>
    <w:rsid w:val="000D4CC7"/>
    <w:rsid w:val="000D53E3"/>
    <w:rsid w:val="000D5680"/>
    <w:rsid w:val="000D6B2C"/>
    <w:rsid w:val="000D7B0D"/>
    <w:rsid w:val="000E3AEC"/>
    <w:rsid w:val="000E46A7"/>
    <w:rsid w:val="000E5657"/>
    <w:rsid w:val="000E5914"/>
    <w:rsid w:val="000E75C7"/>
    <w:rsid w:val="000E7D94"/>
    <w:rsid w:val="000F2EB6"/>
    <w:rsid w:val="000F3D8B"/>
    <w:rsid w:val="000F45D4"/>
    <w:rsid w:val="000F618B"/>
    <w:rsid w:val="000F693A"/>
    <w:rsid w:val="000F6C4E"/>
    <w:rsid w:val="000F6D4F"/>
    <w:rsid w:val="001010EC"/>
    <w:rsid w:val="0010137F"/>
    <w:rsid w:val="00102413"/>
    <w:rsid w:val="00102ADA"/>
    <w:rsid w:val="00104609"/>
    <w:rsid w:val="00104F1B"/>
    <w:rsid w:val="00105402"/>
    <w:rsid w:val="001079FB"/>
    <w:rsid w:val="00107E77"/>
    <w:rsid w:val="001106C3"/>
    <w:rsid w:val="0011154C"/>
    <w:rsid w:val="001138BA"/>
    <w:rsid w:val="0011448C"/>
    <w:rsid w:val="00115B53"/>
    <w:rsid w:val="00116B52"/>
    <w:rsid w:val="001174B9"/>
    <w:rsid w:val="00117DBF"/>
    <w:rsid w:val="00120491"/>
    <w:rsid w:val="00122F50"/>
    <w:rsid w:val="00123288"/>
    <w:rsid w:val="001247FA"/>
    <w:rsid w:val="00124F4D"/>
    <w:rsid w:val="00127314"/>
    <w:rsid w:val="00130A37"/>
    <w:rsid w:val="0013250D"/>
    <w:rsid w:val="00133384"/>
    <w:rsid w:val="00134C0F"/>
    <w:rsid w:val="001366D8"/>
    <w:rsid w:val="0013754C"/>
    <w:rsid w:val="00137BF9"/>
    <w:rsid w:val="00137F87"/>
    <w:rsid w:val="00140E89"/>
    <w:rsid w:val="0014110E"/>
    <w:rsid w:val="001414B7"/>
    <w:rsid w:val="00141D33"/>
    <w:rsid w:val="001421EB"/>
    <w:rsid w:val="00143353"/>
    <w:rsid w:val="00143798"/>
    <w:rsid w:val="00143F0E"/>
    <w:rsid w:val="001450E4"/>
    <w:rsid w:val="00153561"/>
    <w:rsid w:val="001544BC"/>
    <w:rsid w:val="0015519F"/>
    <w:rsid w:val="00157500"/>
    <w:rsid w:val="00157C5F"/>
    <w:rsid w:val="0016427D"/>
    <w:rsid w:val="001704D5"/>
    <w:rsid w:val="00171B62"/>
    <w:rsid w:val="001745A8"/>
    <w:rsid w:val="00175506"/>
    <w:rsid w:val="00176645"/>
    <w:rsid w:val="00177724"/>
    <w:rsid w:val="001800A0"/>
    <w:rsid w:val="001804D6"/>
    <w:rsid w:val="0018179C"/>
    <w:rsid w:val="00184B64"/>
    <w:rsid w:val="00187EC3"/>
    <w:rsid w:val="001904FF"/>
    <w:rsid w:val="00193A2B"/>
    <w:rsid w:val="001957B9"/>
    <w:rsid w:val="00196F99"/>
    <w:rsid w:val="00197CAE"/>
    <w:rsid w:val="00197F48"/>
    <w:rsid w:val="001A0CBA"/>
    <w:rsid w:val="001A2B23"/>
    <w:rsid w:val="001A3882"/>
    <w:rsid w:val="001A43D0"/>
    <w:rsid w:val="001A6147"/>
    <w:rsid w:val="001B2762"/>
    <w:rsid w:val="001B2CC0"/>
    <w:rsid w:val="001B2F35"/>
    <w:rsid w:val="001B3708"/>
    <w:rsid w:val="001B4625"/>
    <w:rsid w:val="001B48D5"/>
    <w:rsid w:val="001B5EEC"/>
    <w:rsid w:val="001C2256"/>
    <w:rsid w:val="001C2FC8"/>
    <w:rsid w:val="001C49EB"/>
    <w:rsid w:val="001C4DAA"/>
    <w:rsid w:val="001C522F"/>
    <w:rsid w:val="001C5C30"/>
    <w:rsid w:val="001D3737"/>
    <w:rsid w:val="001D3A67"/>
    <w:rsid w:val="001D4E60"/>
    <w:rsid w:val="001D5633"/>
    <w:rsid w:val="001D79E4"/>
    <w:rsid w:val="001E01F8"/>
    <w:rsid w:val="001E1AA1"/>
    <w:rsid w:val="001E1C1E"/>
    <w:rsid w:val="001E2E41"/>
    <w:rsid w:val="001E3107"/>
    <w:rsid w:val="001E49B8"/>
    <w:rsid w:val="001E5033"/>
    <w:rsid w:val="001E5261"/>
    <w:rsid w:val="001E6468"/>
    <w:rsid w:val="001E684B"/>
    <w:rsid w:val="001E7CA4"/>
    <w:rsid w:val="001F0358"/>
    <w:rsid w:val="001F0FA4"/>
    <w:rsid w:val="001F2298"/>
    <w:rsid w:val="001F4783"/>
    <w:rsid w:val="001F4C5F"/>
    <w:rsid w:val="001F54B3"/>
    <w:rsid w:val="001F6590"/>
    <w:rsid w:val="001F6A9D"/>
    <w:rsid w:val="0020051B"/>
    <w:rsid w:val="0020227A"/>
    <w:rsid w:val="00202C1A"/>
    <w:rsid w:val="00202F5E"/>
    <w:rsid w:val="002030B2"/>
    <w:rsid w:val="002054FF"/>
    <w:rsid w:val="00210F63"/>
    <w:rsid w:val="00211252"/>
    <w:rsid w:val="00211662"/>
    <w:rsid w:val="00211AA0"/>
    <w:rsid w:val="00216333"/>
    <w:rsid w:val="00216421"/>
    <w:rsid w:val="00217280"/>
    <w:rsid w:val="0021753F"/>
    <w:rsid w:val="00217DAA"/>
    <w:rsid w:val="002203B8"/>
    <w:rsid w:val="00220785"/>
    <w:rsid w:val="00220AD7"/>
    <w:rsid w:val="00221388"/>
    <w:rsid w:val="002218CE"/>
    <w:rsid w:val="00222280"/>
    <w:rsid w:val="00222391"/>
    <w:rsid w:val="0022365F"/>
    <w:rsid w:val="00230727"/>
    <w:rsid w:val="00230B3A"/>
    <w:rsid w:val="002317C1"/>
    <w:rsid w:val="00232485"/>
    <w:rsid w:val="00232EFE"/>
    <w:rsid w:val="00234875"/>
    <w:rsid w:val="00235063"/>
    <w:rsid w:val="00235528"/>
    <w:rsid w:val="00235D47"/>
    <w:rsid w:val="00237C50"/>
    <w:rsid w:val="00237E1E"/>
    <w:rsid w:val="00237FFC"/>
    <w:rsid w:val="00240168"/>
    <w:rsid w:val="00241967"/>
    <w:rsid w:val="00241D78"/>
    <w:rsid w:val="002438D0"/>
    <w:rsid w:val="00243A82"/>
    <w:rsid w:val="00243DE0"/>
    <w:rsid w:val="00245371"/>
    <w:rsid w:val="00246DF8"/>
    <w:rsid w:val="00247A81"/>
    <w:rsid w:val="00250E65"/>
    <w:rsid w:val="00251F85"/>
    <w:rsid w:val="002521DE"/>
    <w:rsid w:val="00253735"/>
    <w:rsid w:val="0025411C"/>
    <w:rsid w:val="00255B79"/>
    <w:rsid w:val="00257FA6"/>
    <w:rsid w:val="002621DB"/>
    <w:rsid w:val="002625CB"/>
    <w:rsid w:val="002628F8"/>
    <w:rsid w:val="00264F63"/>
    <w:rsid w:val="00265820"/>
    <w:rsid w:val="002678CC"/>
    <w:rsid w:val="00270D39"/>
    <w:rsid w:val="002715AA"/>
    <w:rsid w:val="00273D38"/>
    <w:rsid w:val="00274DFD"/>
    <w:rsid w:val="002773C0"/>
    <w:rsid w:val="00286F92"/>
    <w:rsid w:val="002874BF"/>
    <w:rsid w:val="00287E42"/>
    <w:rsid w:val="0029341E"/>
    <w:rsid w:val="002952E1"/>
    <w:rsid w:val="00295675"/>
    <w:rsid w:val="00296094"/>
    <w:rsid w:val="002960AA"/>
    <w:rsid w:val="002967FC"/>
    <w:rsid w:val="0029685D"/>
    <w:rsid w:val="00297FD5"/>
    <w:rsid w:val="002A0108"/>
    <w:rsid w:val="002A1030"/>
    <w:rsid w:val="002A232F"/>
    <w:rsid w:val="002A2529"/>
    <w:rsid w:val="002A3FA0"/>
    <w:rsid w:val="002A44AE"/>
    <w:rsid w:val="002A4A1E"/>
    <w:rsid w:val="002A6477"/>
    <w:rsid w:val="002A7213"/>
    <w:rsid w:val="002B050A"/>
    <w:rsid w:val="002B2701"/>
    <w:rsid w:val="002B3326"/>
    <w:rsid w:val="002B40C0"/>
    <w:rsid w:val="002B4773"/>
    <w:rsid w:val="002B503C"/>
    <w:rsid w:val="002B6675"/>
    <w:rsid w:val="002B71F8"/>
    <w:rsid w:val="002B76CC"/>
    <w:rsid w:val="002B7834"/>
    <w:rsid w:val="002C209F"/>
    <w:rsid w:val="002C29CC"/>
    <w:rsid w:val="002C53F3"/>
    <w:rsid w:val="002C5CDB"/>
    <w:rsid w:val="002C6437"/>
    <w:rsid w:val="002C7B14"/>
    <w:rsid w:val="002D020A"/>
    <w:rsid w:val="002D1AA1"/>
    <w:rsid w:val="002D2F3F"/>
    <w:rsid w:val="002D3111"/>
    <w:rsid w:val="002D451F"/>
    <w:rsid w:val="002D733E"/>
    <w:rsid w:val="002E1F99"/>
    <w:rsid w:val="002E32E8"/>
    <w:rsid w:val="002E3E91"/>
    <w:rsid w:val="002E452D"/>
    <w:rsid w:val="002E792E"/>
    <w:rsid w:val="002F031D"/>
    <w:rsid w:val="002F3AA1"/>
    <w:rsid w:val="002F43E6"/>
    <w:rsid w:val="002F50B9"/>
    <w:rsid w:val="002F5CBB"/>
    <w:rsid w:val="002F7283"/>
    <w:rsid w:val="002F77FF"/>
    <w:rsid w:val="002F7983"/>
    <w:rsid w:val="00301276"/>
    <w:rsid w:val="003030C4"/>
    <w:rsid w:val="00303492"/>
    <w:rsid w:val="00304B54"/>
    <w:rsid w:val="00305213"/>
    <w:rsid w:val="00305E56"/>
    <w:rsid w:val="00306DFD"/>
    <w:rsid w:val="00306F24"/>
    <w:rsid w:val="00307D4B"/>
    <w:rsid w:val="00313DD2"/>
    <w:rsid w:val="0031514A"/>
    <w:rsid w:val="00315709"/>
    <w:rsid w:val="0031612B"/>
    <w:rsid w:val="00317AEA"/>
    <w:rsid w:val="00317CD5"/>
    <w:rsid w:val="00317EE5"/>
    <w:rsid w:val="00320383"/>
    <w:rsid w:val="003222FD"/>
    <w:rsid w:val="003238BA"/>
    <w:rsid w:val="00327FF0"/>
    <w:rsid w:val="0033015A"/>
    <w:rsid w:val="00330F6F"/>
    <w:rsid w:val="003311C5"/>
    <w:rsid w:val="003327DD"/>
    <w:rsid w:val="00332DDB"/>
    <w:rsid w:val="00332E57"/>
    <w:rsid w:val="003331CE"/>
    <w:rsid w:val="00333F71"/>
    <w:rsid w:val="0033631D"/>
    <w:rsid w:val="00336F98"/>
    <w:rsid w:val="00337472"/>
    <w:rsid w:val="00340261"/>
    <w:rsid w:val="00340DD2"/>
    <w:rsid w:val="00341ADD"/>
    <w:rsid w:val="00341F56"/>
    <w:rsid w:val="00342003"/>
    <w:rsid w:val="0034263C"/>
    <w:rsid w:val="00343793"/>
    <w:rsid w:val="00345597"/>
    <w:rsid w:val="00346C17"/>
    <w:rsid w:val="003528A0"/>
    <w:rsid w:val="00361FEB"/>
    <w:rsid w:val="00363A12"/>
    <w:rsid w:val="00363C16"/>
    <w:rsid w:val="00364436"/>
    <w:rsid w:val="003651FA"/>
    <w:rsid w:val="00365889"/>
    <w:rsid w:val="00370A07"/>
    <w:rsid w:val="00370ABC"/>
    <w:rsid w:val="0037473B"/>
    <w:rsid w:val="0037757C"/>
    <w:rsid w:val="003778DB"/>
    <w:rsid w:val="00377E25"/>
    <w:rsid w:val="00382291"/>
    <w:rsid w:val="00382835"/>
    <w:rsid w:val="003833B1"/>
    <w:rsid w:val="00385AF2"/>
    <w:rsid w:val="003903C7"/>
    <w:rsid w:val="00391012"/>
    <w:rsid w:val="0039195D"/>
    <w:rsid w:val="00391F72"/>
    <w:rsid w:val="00393185"/>
    <w:rsid w:val="00393341"/>
    <w:rsid w:val="0039612C"/>
    <w:rsid w:val="00396468"/>
    <w:rsid w:val="003975CA"/>
    <w:rsid w:val="00397D49"/>
    <w:rsid w:val="003A01FE"/>
    <w:rsid w:val="003A0C0E"/>
    <w:rsid w:val="003A1B88"/>
    <w:rsid w:val="003A2DE7"/>
    <w:rsid w:val="003A366C"/>
    <w:rsid w:val="003A3B90"/>
    <w:rsid w:val="003A731A"/>
    <w:rsid w:val="003B02CC"/>
    <w:rsid w:val="003B3AA7"/>
    <w:rsid w:val="003B40DC"/>
    <w:rsid w:val="003B7C52"/>
    <w:rsid w:val="003C25B6"/>
    <w:rsid w:val="003C2D8A"/>
    <w:rsid w:val="003C3B5C"/>
    <w:rsid w:val="003C3EC1"/>
    <w:rsid w:val="003C3EC7"/>
    <w:rsid w:val="003C5995"/>
    <w:rsid w:val="003C60C0"/>
    <w:rsid w:val="003D00B1"/>
    <w:rsid w:val="003D0BF0"/>
    <w:rsid w:val="003D2931"/>
    <w:rsid w:val="003D3988"/>
    <w:rsid w:val="003D65B5"/>
    <w:rsid w:val="003D7CB1"/>
    <w:rsid w:val="003E04B5"/>
    <w:rsid w:val="003E0903"/>
    <w:rsid w:val="003E0D49"/>
    <w:rsid w:val="003E2A70"/>
    <w:rsid w:val="003E2D38"/>
    <w:rsid w:val="003E3555"/>
    <w:rsid w:val="003E3658"/>
    <w:rsid w:val="003E3770"/>
    <w:rsid w:val="003E4C9D"/>
    <w:rsid w:val="003F033A"/>
    <w:rsid w:val="003F1985"/>
    <w:rsid w:val="003F2250"/>
    <w:rsid w:val="003F4027"/>
    <w:rsid w:val="003F4E65"/>
    <w:rsid w:val="003F556C"/>
    <w:rsid w:val="003F5E0D"/>
    <w:rsid w:val="003F6124"/>
    <w:rsid w:val="00400184"/>
    <w:rsid w:val="00401E09"/>
    <w:rsid w:val="004025F9"/>
    <w:rsid w:val="00403200"/>
    <w:rsid w:val="00404495"/>
    <w:rsid w:val="004066A4"/>
    <w:rsid w:val="0041048D"/>
    <w:rsid w:val="0041062B"/>
    <w:rsid w:val="00411218"/>
    <w:rsid w:val="0041368C"/>
    <w:rsid w:val="0041411D"/>
    <w:rsid w:val="004155B9"/>
    <w:rsid w:val="00415BE0"/>
    <w:rsid w:val="004161A5"/>
    <w:rsid w:val="00416278"/>
    <w:rsid w:val="004162E5"/>
    <w:rsid w:val="00417C21"/>
    <w:rsid w:val="00420763"/>
    <w:rsid w:val="0042487E"/>
    <w:rsid w:val="004253D2"/>
    <w:rsid w:val="00425E9E"/>
    <w:rsid w:val="0043011F"/>
    <w:rsid w:val="00430368"/>
    <w:rsid w:val="00430B24"/>
    <w:rsid w:val="00430EA4"/>
    <w:rsid w:val="004359F7"/>
    <w:rsid w:val="004365D9"/>
    <w:rsid w:val="00437018"/>
    <w:rsid w:val="00440870"/>
    <w:rsid w:val="004419E1"/>
    <w:rsid w:val="0044267E"/>
    <w:rsid w:val="00442ACD"/>
    <w:rsid w:val="004430C8"/>
    <w:rsid w:val="00443AF8"/>
    <w:rsid w:val="0044590E"/>
    <w:rsid w:val="004521A2"/>
    <w:rsid w:val="004528C6"/>
    <w:rsid w:val="004540AF"/>
    <w:rsid w:val="00454F7F"/>
    <w:rsid w:val="004610F7"/>
    <w:rsid w:val="00461FC7"/>
    <w:rsid w:val="00462A37"/>
    <w:rsid w:val="00462CB9"/>
    <w:rsid w:val="00462DD1"/>
    <w:rsid w:val="00463EB0"/>
    <w:rsid w:val="00464041"/>
    <w:rsid w:val="00464E10"/>
    <w:rsid w:val="0046573E"/>
    <w:rsid w:val="004679D7"/>
    <w:rsid w:val="00470AB9"/>
    <w:rsid w:val="00471131"/>
    <w:rsid w:val="00471971"/>
    <w:rsid w:val="004731CD"/>
    <w:rsid w:val="004737B2"/>
    <w:rsid w:val="0047441F"/>
    <w:rsid w:val="0047563A"/>
    <w:rsid w:val="00477327"/>
    <w:rsid w:val="00480ED1"/>
    <w:rsid w:val="00482122"/>
    <w:rsid w:val="00483899"/>
    <w:rsid w:val="00485C1B"/>
    <w:rsid w:val="00487DA8"/>
    <w:rsid w:val="004944F7"/>
    <w:rsid w:val="00494BAE"/>
    <w:rsid w:val="00496E23"/>
    <w:rsid w:val="00497A7A"/>
    <w:rsid w:val="004A0E49"/>
    <w:rsid w:val="004A27A0"/>
    <w:rsid w:val="004A2A1A"/>
    <w:rsid w:val="004A4527"/>
    <w:rsid w:val="004A45BE"/>
    <w:rsid w:val="004A4AF7"/>
    <w:rsid w:val="004A5285"/>
    <w:rsid w:val="004A6827"/>
    <w:rsid w:val="004A6D79"/>
    <w:rsid w:val="004A72F3"/>
    <w:rsid w:val="004A7C68"/>
    <w:rsid w:val="004A7DAE"/>
    <w:rsid w:val="004B046A"/>
    <w:rsid w:val="004B04D5"/>
    <w:rsid w:val="004B0D8F"/>
    <w:rsid w:val="004B1144"/>
    <w:rsid w:val="004B11F6"/>
    <w:rsid w:val="004B1E62"/>
    <w:rsid w:val="004B71B3"/>
    <w:rsid w:val="004C1703"/>
    <w:rsid w:val="004C3181"/>
    <w:rsid w:val="004C604C"/>
    <w:rsid w:val="004C6DC0"/>
    <w:rsid w:val="004D1DF0"/>
    <w:rsid w:val="004D323E"/>
    <w:rsid w:val="004D404D"/>
    <w:rsid w:val="004D46A6"/>
    <w:rsid w:val="004D59AA"/>
    <w:rsid w:val="004D59F6"/>
    <w:rsid w:val="004D5BEF"/>
    <w:rsid w:val="004D6973"/>
    <w:rsid w:val="004D6ECD"/>
    <w:rsid w:val="004E0B9E"/>
    <w:rsid w:val="004E1E2C"/>
    <w:rsid w:val="004E3EB7"/>
    <w:rsid w:val="004E4490"/>
    <w:rsid w:val="004E46D6"/>
    <w:rsid w:val="004E5598"/>
    <w:rsid w:val="004E67F4"/>
    <w:rsid w:val="004E7FF1"/>
    <w:rsid w:val="004F2F5E"/>
    <w:rsid w:val="004F5D73"/>
    <w:rsid w:val="004F7849"/>
    <w:rsid w:val="004F7B56"/>
    <w:rsid w:val="00500F4C"/>
    <w:rsid w:val="005014E5"/>
    <w:rsid w:val="00501C53"/>
    <w:rsid w:val="0050226B"/>
    <w:rsid w:val="00505506"/>
    <w:rsid w:val="00505CE1"/>
    <w:rsid w:val="00506D29"/>
    <w:rsid w:val="005072F2"/>
    <w:rsid w:val="00507A2B"/>
    <w:rsid w:val="005105EE"/>
    <w:rsid w:val="00513042"/>
    <w:rsid w:val="00513052"/>
    <w:rsid w:val="005141ED"/>
    <w:rsid w:val="00516E16"/>
    <w:rsid w:val="0051785E"/>
    <w:rsid w:val="00520954"/>
    <w:rsid w:val="00521582"/>
    <w:rsid w:val="00521B6B"/>
    <w:rsid w:val="0052445F"/>
    <w:rsid w:val="00524838"/>
    <w:rsid w:val="00524B3D"/>
    <w:rsid w:val="00526034"/>
    <w:rsid w:val="00526EAD"/>
    <w:rsid w:val="0053170E"/>
    <w:rsid w:val="005336A0"/>
    <w:rsid w:val="00536FBD"/>
    <w:rsid w:val="0053730C"/>
    <w:rsid w:val="0053748A"/>
    <w:rsid w:val="00541E6F"/>
    <w:rsid w:val="005450D4"/>
    <w:rsid w:val="005456B9"/>
    <w:rsid w:val="00545DF0"/>
    <w:rsid w:val="005463F3"/>
    <w:rsid w:val="00550B17"/>
    <w:rsid w:val="00551927"/>
    <w:rsid w:val="005520B2"/>
    <w:rsid w:val="00552527"/>
    <w:rsid w:val="005537C6"/>
    <w:rsid w:val="005539BB"/>
    <w:rsid w:val="005558F4"/>
    <w:rsid w:val="005563E4"/>
    <w:rsid w:val="0055694A"/>
    <w:rsid w:val="00556DCF"/>
    <w:rsid w:val="00557B81"/>
    <w:rsid w:val="00560F24"/>
    <w:rsid w:val="00564988"/>
    <w:rsid w:val="00564A9B"/>
    <w:rsid w:val="00564CCF"/>
    <w:rsid w:val="005655D4"/>
    <w:rsid w:val="00565A75"/>
    <w:rsid w:val="00565F59"/>
    <w:rsid w:val="00566AF4"/>
    <w:rsid w:val="00566F02"/>
    <w:rsid w:val="0056720F"/>
    <w:rsid w:val="00567646"/>
    <w:rsid w:val="00570181"/>
    <w:rsid w:val="00570185"/>
    <w:rsid w:val="00570760"/>
    <w:rsid w:val="00571B45"/>
    <w:rsid w:val="005806C5"/>
    <w:rsid w:val="00580B01"/>
    <w:rsid w:val="005840FE"/>
    <w:rsid w:val="00584A10"/>
    <w:rsid w:val="00585220"/>
    <w:rsid w:val="00585A44"/>
    <w:rsid w:val="005875A3"/>
    <w:rsid w:val="00590C40"/>
    <w:rsid w:val="00591E90"/>
    <w:rsid w:val="005928C2"/>
    <w:rsid w:val="00593707"/>
    <w:rsid w:val="00593B0C"/>
    <w:rsid w:val="00594E2E"/>
    <w:rsid w:val="005951A1"/>
    <w:rsid w:val="005952DE"/>
    <w:rsid w:val="00597183"/>
    <w:rsid w:val="005A02FA"/>
    <w:rsid w:val="005A09ED"/>
    <w:rsid w:val="005A0FDD"/>
    <w:rsid w:val="005A1A1E"/>
    <w:rsid w:val="005A22E8"/>
    <w:rsid w:val="005A4C82"/>
    <w:rsid w:val="005A4D09"/>
    <w:rsid w:val="005A4D98"/>
    <w:rsid w:val="005A51D4"/>
    <w:rsid w:val="005A59CB"/>
    <w:rsid w:val="005B0053"/>
    <w:rsid w:val="005B1136"/>
    <w:rsid w:val="005B1D22"/>
    <w:rsid w:val="005B2E54"/>
    <w:rsid w:val="005B31E8"/>
    <w:rsid w:val="005B45B2"/>
    <w:rsid w:val="005B48AD"/>
    <w:rsid w:val="005B6E67"/>
    <w:rsid w:val="005B743C"/>
    <w:rsid w:val="005B7BFD"/>
    <w:rsid w:val="005C186C"/>
    <w:rsid w:val="005C40A0"/>
    <w:rsid w:val="005C793A"/>
    <w:rsid w:val="005D05EF"/>
    <w:rsid w:val="005D0E00"/>
    <w:rsid w:val="005D1C84"/>
    <w:rsid w:val="005D3CB7"/>
    <w:rsid w:val="005D5BB7"/>
    <w:rsid w:val="005D5F75"/>
    <w:rsid w:val="005E2063"/>
    <w:rsid w:val="005E3802"/>
    <w:rsid w:val="005E3ABE"/>
    <w:rsid w:val="005E40D8"/>
    <w:rsid w:val="005E61DA"/>
    <w:rsid w:val="005E64B5"/>
    <w:rsid w:val="005E6697"/>
    <w:rsid w:val="005E6702"/>
    <w:rsid w:val="005E686F"/>
    <w:rsid w:val="005E6CEA"/>
    <w:rsid w:val="005E6CEE"/>
    <w:rsid w:val="005E7ED9"/>
    <w:rsid w:val="005F2F96"/>
    <w:rsid w:val="005F30FE"/>
    <w:rsid w:val="005F3598"/>
    <w:rsid w:val="005F5AF1"/>
    <w:rsid w:val="005F6A4B"/>
    <w:rsid w:val="005F7F4A"/>
    <w:rsid w:val="0060054A"/>
    <w:rsid w:val="00600EA4"/>
    <w:rsid w:val="006076CB"/>
    <w:rsid w:val="00610046"/>
    <w:rsid w:val="00610666"/>
    <w:rsid w:val="00611F38"/>
    <w:rsid w:val="00612111"/>
    <w:rsid w:val="00612B15"/>
    <w:rsid w:val="00613011"/>
    <w:rsid w:val="006133D7"/>
    <w:rsid w:val="00613EEF"/>
    <w:rsid w:val="00614A47"/>
    <w:rsid w:val="00616F9B"/>
    <w:rsid w:val="00620B02"/>
    <w:rsid w:val="00620F44"/>
    <w:rsid w:val="00621614"/>
    <w:rsid w:val="00622D4D"/>
    <w:rsid w:val="006233A5"/>
    <w:rsid w:val="006257EC"/>
    <w:rsid w:val="00630490"/>
    <w:rsid w:val="006322A5"/>
    <w:rsid w:val="00634B72"/>
    <w:rsid w:val="00634DFE"/>
    <w:rsid w:val="00636232"/>
    <w:rsid w:val="0063640C"/>
    <w:rsid w:val="00637784"/>
    <w:rsid w:val="006418E1"/>
    <w:rsid w:val="0064228D"/>
    <w:rsid w:val="00642B26"/>
    <w:rsid w:val="00643D82"/>
    <w:rsid w:val="006442BF"/>
    <w:rsid w:val="00645940"/>
    <w:rsid w:val="00646861"/>
    <w:rsid w:val="00646A5D"/>
    <w:rsid w:val="00646BC7"/>
    <w:rsid w:val="006470FF"/>
    <w:rsid w:val="00647B29"/>
    <w:rsid w:val="00647C0D"/>
    <w:rsid w:val="00651568"/>
    <w:rsid w:val="00651668"/>
    <w:rsid w:val="006528E2"/>
    <w:rsid w:val="00652D9A"/>
    <w:rsid w:val="00654118"/>
    <w:rsid w:val="006553DF"/>
    <w:rsid w:val="00655FF2"/>
    <w:rsid w:val="00657CF4"/>
    <w:rsid w:val="006614B3"/>
    <w:rsid w:val="00661AEE"/>
    <w:rsid w:val="006622E4"/>
    <w:rsid w:val="0066260F"/>
    <w:rsid w:val="006637BE"/>
    <w:rsid w:val="00663B72"/>
    <w:rsid w:val="00663E0B"/>
    <w:rsid w:val="00664BA3"/>
    <w:rsid w:val="00665E42"/>
    <w:rsid w:val="00666C43"/>
    <w:rsid w:val="00666E50"/>
    <w:rsid w:val="00670CF4"/>
    <w:rsid w:val="0067147E"/>
    <w:rsid w:val="0067352D"/>
    <w:rsid w:val="00673EEB"/>
    <w:rsid w:val="00674561"/>
    <w:rsid w:val="00675AD7"/>
    <w:rsid w:val="00676E75"/>
    <w:rsid w:val="00677653"/>
    <w:rsid w:val="00677F3D"/>
    <w:rsid w:val="00677F5B"/>
    <w:rsid w:val="00681587"/>
    <w:rsid w:val="00681B8B"/>
    <w:rsid w:val="00683544"/>
    <w:rsid w:val="00684F96"/>
    <w:rsid w:val="00685431"/>
    <w:rsid w:val="0068576D"/>
    <w:rsid w:val="00685941"/>
    <w:rsid w:val="00687B58"/>
    <w:rsid w:val="00692650"/>
    <w:rsid w:val="0069284F"/>
    <w:rsid w:val="00694423"/>
    <w:rsid w:val="00696625"/>
    <w:rsid w:val="006A07EE"/>
    <w:rsid w:val="006A3290"/>
    <w:rsid w:val="006A3737"/>
    <w:rsid w:val="006A397B"/>
    <w:rsid w:val="006A5E32"/>
    <w:rsid w:val="006A7238"/>
    <w:rsid w:val="006B01FE"/>
    <w:rsid w:val="006B1AFF"/>
    <w:rsid w:val="006B2AC0"/>
    <w:rsid w:val="006B3437"/>
    <w:rsid w:val="006B3809"/>
    <w:rsid w:val="006B45C8"/>
    <w:rsid w:val="006B46DC"/>
    <w:rsid w:val="006B7667"/>
    <w:rsid w:val="006C008D"/>
    <w:rsid w:val="006C1CCC"/>
    <w:rsid w:val="006C23D7"/>
    <w:rsid w:val="006C3345"/>
    <w:rsid w:val="006C44EC"/>
    <w:rsid w:val="006C53DC"/>
    <w:rsid w:val="006C7A72"/>
    <w:rsid w:val="006C7DED"/>
    <w:rsid w:val="006D097C"/>
    <w:rsid w:val="006D1A8E"/>
    <w:rsid w:val="006D2977"/>
    <w:rsid w:val="006D76E5"/>
    <w:rsid w:val="006E072C"/>
    <w:rsid w:val="006E0D74"/>
    <w:rsid w:val="006E1DF4"/>
    <w:rsid w:val="006E2154"/>
    <w:rsid w:val="006E4A95"/>
    <w:rsid w:val="006E4B54"/>
    <w:rsid w:val="006E4E9A"/>
    <w:rsid w:val="006E5091"/>
    <w:rsid w:val="006F1AD4"/>
    <w:rsid w:val="006F3161"/>
    <w:rsid w:val="006F6AE9"/>
    <w:rsid w:val="006F7463"/>
    <w:rsid w:val="00701ACC"/>
    <w:rsid w:val="00703FB3"/>
    <w:rsid w:val="007042F0"/>
    <w:rsid w:val="00704DFB"/>
    <w:rsid w:val="007058C1"/>
    <w:rsid w:val="007061C6"/>
    <w:rsid w:val="00707D2C"/>
    <w:rsid w:val="00710A7E"/>
    <w:rsid w:val="00710F34"/>
    <w:rsid w:val="007121BD"/>
    <w:rsid w:val="00713AC3"/>
    <w:rsid w:val="007164C8"/>
    <w:rsid w:val="0071690E"/>
    <w:rsid w:val="00717629"/>
    <w:rsid w:val="00721111"/>
    <w:rsid w:val="00721135"/>
    <w:rsid w:val="00721466"/>
    <w:rsid w:val="00721BAD"/>
    <w:rsid w:val="00722258"/>
    <w:rsid w:val="00725293"/>
    <w:rsid w:val="007262E1"/>
    <w:rsid w:val="00726B4C"/>
    <w:rsid w:val="00727FDB"/>
    <w:rsid w:val="00732747"/>
    <w:rsid w:val="00732F42"/>
    <w:rsid w:val="007334C1"/>
    <w:rsid w:val="007343BF"/>
    <w:rsid w:val="00735D9D"/>
    <w:rsid w:val="00735E78"/>
    <w:rsid w:val="00740E0B"/>
    <w:rsid w:val="00744C1B"/>
    <w:rsid w:val="00745640"/>
    <w:rsid w:val="00745EB3"/>
    <w:rsid w:val="007467BD"/>
    <w:rsid w:val="0074707D"/>
    <w:rsid w:val="00750812"/>
    <w:rsid w:val="007509D0"/>
    <w:rsid w:val="00751022"/>
    <w:rsid w:val="00752052"/>
    <w:rsid w:val="007526A9"/>
    <w:rsid w:val="00754F30"/>
    <w:rsid w:val="0075549A"/>
    <w:rsid w:val="00756198"/>
    <w:rsid w:val="00756B7C"/>
    <w:rsid w:val="007576B5"/>
    <w:rsid w:val="007579AB"/>
    <w:rsid w:val="00763B3E"/>
    <w:rsid w:val="007640AC"/>
    <w:rsid w:val="007643D7"/>
    <w:rsid w:val="0077006F"/>
    <w:rsid w:val="007708EB"/>
    <w:rsid w:val="007730EB"/>
    <w:rsid w:val="00773614"/>
    <w:rsid w:val="00774492"/>
    <w:rsid w:val="00774DD3"/>
    <w:rsid w:val="0077502A"/>
    <w:rsid w:val="0077619F"/>
    <w:rsid w:val="00777685"/>
    <w:rsid w:val="007778D3"/>
    <w:rsid w:val="0078109C"/>
    <w:rsid w:val="00783E9D"/>
    <w:rsid w:val="00784E60"/>
    <w:rsid w:val="007852C9"/>
    <w:rsid w:val="00785510"/>
    <w:rsid w:val="0078625D"/>
    <w:rsid w:val="007873B4"/>
    <w:rsid w:val="00791ABA"/>
    <w:rsid w:val="00792396"/>
    <w:rsid w:val="00792A53"/>
    <w:rsid w:val="00795828"/>
    <w:rsid w:val="00797660"/>
    <w:rsid w:val="007979A7"/>
    <w:rsid w:val="007A05A5"/>
    <w:rsid w:val="007A1D9B"/>
    <w:rsid w:val="007A207A"/>
    <w:rsid w:val="007A274C"/>
    <w:rsid w:val="007A3AC7"/>
    <w:rsid w:val="007A79BA"/>
    <w:rsid w:val="007B0015"/>
    <w:rsid w:val="007B0671"/>
    <w:rsid w:val="007B4610"/>
    <w:rsid w:val="007B6534"/>
    <w:rsid w:val="007B6A99"/>
    <w:rsid w:val="007C06EF"/>
    <w:rsid w:val="007C0909"/>
    <w:rsid w:val="007C49B7"/>
    <w:rsid w:val="007C4CE3"/>
    <w:rsid w:val="007C512A"/>
    <w:rsid w:val="007C73A7"/>
    <w:rsid w:val="007D077D"/>
    <w:rsid w:val="007D141C"/>
    <w:rsid w:val="007D2CC0"/>
    <w:rsid w:val="007D46B0"/>
    <w:rsid w:val="007D4F1B"/>
    <w:rsid w:val="007D559E"/>
    <w:rsid w:val="007D5DC9"/>
    <w:rsid w:val="007D6A6C"/>
    <w:rsid w:val="007E1F48"/>
    <w:rsid w:val="007E5CAE"/>
    <w:rsid w:val="007E6E4B"/>
    <w:rsid w:val="007E7A07"/>
    <w:rsid w:val="007E7E6E"/>
    <w:rsid w:val="007F4661"/>
    <w:rsid w:val="007F501D"/>
    <w:rsid w:val="007F56DF"/>
    <w:rsid w:val="007F5CF8"/>
    <w:rsid w:val="00803E26"/>
    <w:rsid w:val="00804309"/>
    <w:rsid w:val="008049A2"/>
    <w:rsid w:val="00804BC5"/>
    <w:rsid w:val="0080553E"/>
    <w:rsid w:val="0080658E"/>
    <w:rsid w:val="00810B96"/>
    <w:rsid w:val="00810DB8"/>
    <w:rsid w:val="00810F9E"/>
    <w:rsid w:val="00811398"/>
    <w:rsid w:val="00813D6B"/>
    <w:rsid w:val="00814234"/>
    <w:rsid w:val="00815AD7"/>
    <w:rsid w:val="00816282"/>
    <w:rsid w:val="008163A5"/>
    <w:rsid w:val="00816BFC"/>
    <w:rsid w:val="00816F53"/>
    <w:rsid w:val="0081705B"/>
    <w:rsid w:val="008179D0"/>
    <w:rsid w:val="008208CF"/>
    <w:rsid w:val="008217BE"/>
    <w:rsid w:val="00821C2C"/>
    <w:rsid w:val="00821D19"/>
    <w:rsid w:val="00822F01"/>
    <w:rsid w:val="00823460"/>
    <w:rsid w:val="00824077"/>
    <w:rsid w:val="00824CAE"/>
    <w:rsid w:val="00826540"/>
    <w:rsid w:val="0082682F"/>
    <w:rsid w:val="008274DE"/>
    <w:rsid w:val="00827F87"/>
    <w:rsid w:val="00831E57"/>
    <w:rsid w:val="0083298C"/>
    <w:rsid w:val="00832DA4"/>
    <w:rsid w:val="0083357F"/>
    <w:rsid w:val="00835BEF"/>
    <w:rsid w:val="0083605A"/>
    <w:rsid w:val="00836B30"/>
    <w:rsid w:val="00836BCB"/>
    <w:rsid w:val="0084039F"/>
    <w:rsid w:val="00842ECE"/>
    <w:rsid w:val="00843E9D"/>
    <w:rsid w:val="00845DCF"/>
    <w:rsid w:val="008464D5"/>
    <w:rsid w:val="0084789C"/>
    <w:rsid w:val="00847C3D"/>
    <w:rsid w:val="00850142"/>
    <w:rsid w:val="00850260"/>
    <w:rsid w:val="00852763"/>
    <w:rsid w:val="00854F3C"/>
    <w:rsid w:val="00857032"/>
    <w:rsid w:val="00860784"/>
    <w:rsid w:val="008635A9"/>
    <w:rsid w:val="00864070"/>
    <w:rsid w:val="008700AE"/>
    <w:rsid w:val="0087160A"/>
    <w:rsid w:val="00871DAD"/>
    <w:rsid w:val="00873296"/>
    <w:rsid w:val="0087363A"/>
    <w:rsid w:val="00874A79"/>
    <w:rsid w:val="00876A0F"/>
    <w:rsid w:val="008800A0"/>
    <w:rsid w:val="008821D6"/>
    <w:rsid w:val="00884076"/>
    <w:rsid w:val="008843B9"/>
    <w:rsid w:val="008854E1"/>
    <w:rsid w:val="0088572B"/>
    <w:rsid w:val="00885C79"/>
    <w:rsid w:val="008903E7"/>
    <w:rsid w:val="00890B9C"/>
    <w:rsid w:val="00892B40"/>
    <w:rsid w:val="008932F3"/>
    <w:rsid w:val="00893D16"/>
    <w:rsid w:val="008942B1"/>
    <w:rsid w:val="00894DA9"/>
    <w:rsid w:val="008962AE"/>
    <w:rsid w:val="00896779"/>
    <w:rsid w:val="00897376"/>
    <w:rsid w:val="008A07C5"/>
    <w:rsid w:val="008A1892"/>
    <w:rsid w:val="008A292C"/>
    <w:rsid w:val="008A333E"/>
    <w:rsid w:val="008A4A83"/>
    <w:rsid w:val="008A5639"/>
    <w:rsid w:val="008A56A6"/>
    <w:rsid w:val="008A5877"/>
    <w:rsid w:val="008A5D6B"/>
    <w:rsid w:val="008A6226"/>
    <w:rsid w:val="008A66E8"/>
    <w:rsid w:val="008A6EF8"/>
    <w:rsid w:val="008A7497"/>
    <w:rsid w:val="008B0BCB"/>
    <w:rsid w:val="008B1BBD"/>
    <w:rsid w:val="008B31A7"/>
    <w:rsid w:val="008B5214"/>
    <w:rsid w:val="008B619B"/>
    <w:rsid w:val="008B6884"/>
    <w:rsid w:val="008B77D2"/>
    <w:rsid w:val="008C1459"/>
    <w:rsid w:val="008C210F"/>
    <w:rsid w:val="008C2F02"/>
    <w:rsid w:val="008C40B4"/>
    <w:rsid w:val="008C52F5"/>
    <w:rsid w:val="008C58E2"/>
    <w:rsid w:val="008C5955"/>
    <w:rsid w:val="008C6BA0"/>
    <w:rsid w:val="008C6C17"/>
    <w:rsid w:val="008D04D7"/>
    <w:rsid w:val="008D0A89"/>
    <w:rsid w:val="008D2155"/>
    <w:rsid w:val="008D22CF"/>
    <w:rsid w:val="008D2CDA"/>
    <w:rsid w:val="008D3798"/>
    <w:rsid w:val="008D6C37"/>
    <w:rsid w:val="008D70E0"/>
    <w:rsid w:val="008D7D85"/>
    <w:rsid w:val="008E15B9"/>
    <w:rsid w:val="008E16EA"/>
    <w:rsid w:val="008E31B0"/>
    <w:rsid w:val="008E32CE"/>
    <w:rsid w:val="008E3951"/>
    <w:rsid w:val="008E3FAB"/>
    <w:rsid w:val="008E4ACF"/>
    <w:rsid w:val="008E50ED"/>
    <w:rsid w:val="008E6102"/>
    <w:rsid w:val="008E75C5"/>
    <w:rsid w:val="008F0352"/>
    <w:rsid w:val="008F0F48"/>
    <w:rsid w:val="008F2097"/>
    <w:rsid w:val="008F2C68"/>
    <w:rsid w:val="008F2D9A"/>
    <w:rsid w:val="008F5081"/>
    <w:rsid w:val="008F51B2"/>
    <w:rsid w:val="008F6C6F"/>
    <w:rsid w:val="008F6F6F"/>
    <w:rsid w:val="009055C7"/>
    <w:rsid w:val="0090676A"/>
    <w:rsid w:val="009067CA"/>
    <w:rsid w:val="00907F49"/>
    <w:rsid w:val="00910B95"/>
    <w:rsid w:val="00911BF2"/>
    <w:rsid w:val="00912BA4"/>
    <w:rsid w:val="00913CE1"/>
    <w:rsid w:val="00915B9D"/>
    <w:rsid w:val="00915C84"/>
    <w:rsid w:val="009206A5"/>
    <w:rsid w:val="0092114C"/>
    <w:rsid w:val="0092207B"/>
    <w:rsid w:val="00923628"/>
    <w:rsid w:val="00925FE5"/>
    <w:rsid w:val="00926335"/>
    <w:rsid w:val="009309E4"/>
    <w:rsid w:val="00931819"/>
    <w:rsid w:val="00934908"/>
    <w:rsid w:val="009356EE"/>
    <w:rsid w:val="009371D9"/>
    <w:rsid w:val="00940D22"/>
    <w:rsid w:val="00941C57"/>
    <w:rsid w:val="009428D3"/>
    <w:rsid w:val="0094343C"/>
    <w:rsid w:val="00943691"/>
    <w:rsid w:val="00943ADE"/>
    <w:rsid w:val="00943E32"/>
    <w:rsid w:val="0094790B"/>
    <w:rsid w:val="00950A3D"/>
    <w:rsid w:val="00951E17"/>
    <w:rsid w:val="00952394"/>
    <w:rsid w:val="00952632"/>
    <w:rsid w:val="009534B0"/>
    <w:rsid w:val="00955E4B"/>
    <w:rsid w:val="00956C56"/>
    <w:rsid w:val="0096025E"/>
    <w:rsid w:val="00962CCF"/>
    <w:rsid w:val="00962D61"/>
    <w:rsid w:val="009659D2"/>
    <w:rsid w:val="00965A54"/>
    <w:rsid w:val="00965CF8"/>
    <w:rsid w:val="00966E40"/>
    <w:rsid w:val="009670F8"/>
    <w:rsid w:val="00967D24"/>
    <w:rsid w:val="0097096A"/>
    <w:rsid w:val="0097157A"/>
    <w:rsid w:val="00971678"/>
    <w:rsid w:val="00971982"/>
    <w:rsid w:val="00972030"/>
    <w:rsid w:val="0097222E"/>
    <w:rsid w:val="00972337"/>
    <w:rsid w:val="0097336E"/>
    <w:rsid w:val="009744C4"/>
    <w:rsid w:val="00980EF3"/>
    <w:rsid w:val="00981307"/>
    <w:rsid w:val="0098337F"/>
    <w:rsid w:val="00985F73"/>
    <w:rsid w:val="00987A9F"/>
    <w:rsid w:val="00987B80"/>
    <w:rsid w:val="00987B9F"/>
    <w:rsid w:val="00990C9A"/>
    <w:rsid w:val="0099228A"/>
    <w:rsid w:val="00993D97"/>
    <w:rsid w:val="009949B1"/>
    <w:rsid w:val="00996FB4"/>
    <w:rsid w:val="009A18F7"/>
    <w:rsid w:val="009A28EE"/>
    <w:rsid w:val="009A3123"/>
    <w:rsid w:val="009A3FA1"/>
    <w:rsid w:val="009A4116"/>
    <w:rsid w:val="009A51B7"/>
    <w:rsid w:val="009A5202"/>
    <w:rsid w:val="009A5E40"/>
    <w:rsid w:val="009A680E"/>
    <w:rsid w:val="009A6875"/>
    <w:rsid w:val="009B0BE6"/>
    <w:rsid w:val="009B186A"/>
    <w:rsid w:val="009B3FB5"/>
    <w:rsid w:val="009B495C"/>
    <w:rsid w:val="009B528B"/>
    <w:rsid w:val="009B5347"/>
    <w:rsid w:val="009B632D"/>
    <w:rsid w:val="009B6871"/>
    <w:rsid w:val="009C0508"/>
    <w:rsid w:val="009C2420"/>
    <w:rsid w:val="009C2AA2"/>
    <w:rsid w:val="009C2D56"/>
    <w:rsid w:val="009C43F9"/>
    <w:rsid w:val="009C63A5"/>
    <w:rsid w:val="009D0153"/>
    <w:rsid w:val="009D0D44"/>
    <w:rsid w:val="009D0DA1"/>
    <w:rsid w:val="009D255F"/>
    <w:rsid w:val="009D3444"/>
    <w:rsid w:val="009D3AA7"/>
    <w:rsid w:val="009D43B0"/>
    <w:rsid w:val="009D76A7"/>
    <w:rsid w:val="009E030B"/>
    <w:rsid w:val="009E5CA8"/>
    <w:rsid w:val="009E6D75"/>
    <w:rsid w:val="009E72F2"/>
    <w:rsid w:val="009F2025"/>
    <w:rsid w:val="009F2970"/>
    <w:rsid w:val="009F401C"/>
    <w:rsid w:val="009F5D20"/>
    <w:rsid w:val="009F6473"/>
    <w:rsid w:val="009F6652"/>
    <w:rsid w:val="00A003A2"/>
    <w:rsid w:val="00A007DB"/>
    <w:rsid w:val="00A00B9E"/>
    <w:rsid w:val="00A02BA7"/>
    <w:rsid w:val="00A0322C"/>
    <w:rsid w:val="00A04994"/>
    <w:rsid w:val="00A0677C"/>
    <w:rsid w:val="00A06900"/>
    <w:rsid w:val="00A076D9"/>
    <w:rsid w:val="00A079C1"/>
    <w:rsid w:val="00A11797"/>
    <w:rsid w:val="00A11B71"/>
    <w:rsid w:val="00A14207"/>
    <w:rsid w:val="00A15B4A"/>
    <w:rsid w:val="00A241DE"/>
    <w:rsid w:val="00A25116"/>
    <w:rsid w:val="00A26A7B"/>
    <w:rsid w:val="00A26BC3"/>
    <w:rsid w:val="00A3072A"/>
    <w:rsid w:val="00A33001"/>
    <w:rsid w:val="00A3353D"/>
    <w:rsid w:val="00A3741E"/>
    <w:rsid w:val="00A4055C"/>
    <w:rsid w:val="00A46051"/>
    <w:rsid w:val="00A470A3"/>
    <w:rsid w:val="00A50073"/>
    <w:rsid w:val="00A5193E"/>
    <w:rsid w:val="00A53444"/>
    <w:rsid w:val="00A5357E"/>
    <w:rsid w:val="00A5485B"/>
    <w:rsid w:val="00A54962"/>
    <w:rsid w:val="00A564BE"/>
    <w:rsid w:val="00A5790B"/>
    <w:rsid w:val="00A57BBF"/>
    <w:rsid w:val="00A61EC0"/>
    <w:rsid w:val="00A654D9"/>
    <w:rsid w:val="00A65AD6"/>
    <w:rsid w:val="00A666A3"/>
    <w:rsid w:val="00A7013C"/>
    <w:rsid w:val="00A71D04"/>
    <w:rsid w:val="00A7235B"/>
    <w:rsid w:val="00A73387"/>
    <w:rsid w:val="00A7456E"/>
    <w:rsid w:val="00A7471C"/>
    <w:rsid w:val="00A754FF"/>
    <w:rsid w:val="00A7568F"/>
    <w:rsid w:val="00A76BF6"/>
    <w:rsid w:val="00A770E8"/>
    <w:rsid w:val="00A80111"/>
    <w:rsid w:val="00A8122D"/>
    <w:rsid w:val="00A83C4B"/>
    <w:rsid w:val="00A8415B"/>
    <w:rsid w:val="00A85D89"/>
    <w:rsid w:val="00A861AB"/>
    <w:rsid w:val="00A86A02"/>
    <w:rsid w:val="00A904AE"/>
    <w:rsid w:val="00A90CED"/>
    <w:rsid w:val="00A919EF"/>
    <w:rsid w:val="00A919F5"/>
    <w:rsid w:val="00A91C5D"/>
    <w:rsid w:val="00A93C8D"/>
    <w:rsid w:val="00A9471D"/>
    <w:rsid w:val="00A94C4C"/>
    <w:rsid w:val="00A95474"/>
    <w:rsid w:val="00A9633E"/>
    <w:rsid w:val="00A96FC8"/>
    <w:rsid w:val="00AA064D"/>
    <w:rsid w:val="00AA33E6"/>
    <w:rsid w:val="00AA3474"/>
    <w:rsid w:val="00AA6E0F"/>
    <w:rsid w:val="00AA763B"/>
    <w:rsid w:val="00AB08C0"/>
    <w:rsid w:val="00AB1ED0"/>
    <w:rsid w:val="00AB2FA8"/>
    <w:rsid w:val="00AB32CF"/>
    <w:rsid w:val="00AB6609"/>
    <w:rsid w:val="00AB7F12"/>
    <w:rsid w:val="00AC3C30"/>
    <w:rsid w:val="00AC4B27"/>
    <w:rsid w:val="00AC4B3B"/>
    <w:rsid w:val="00AC5107"/>
    <w:rsid w:val="00AC54D9"/>
    <w:rsid w:val="00AC5629"/>
    <w:rsid w:val="00AC64AD"/>
    <w:rsid w:val="00AC68B7"/>
    <w:rsid w:val="00AD0553"/>
    <w:rsid w:val="00AD150F"/>
    <w:rsid w:val="00AD2ED0"/>
    <w:rsid w:val="00AD359B"/>
    <w:rsid w:val="00AD39F9"/>
    <w:rsid w:val="00AD50A2"/>
    <w:rsid w:val="00AD6721"/>
    <w:rsid w:val="00AD6AA2"/>
    <w:rsid w:val="00AD70A8"/>
    <w:rsid w:val="00AD78E8"/>
    <w:rsid w:val="00AE0EEA"/>
    <w:rsid w:val="00AE4788"/>
    <w:rsid w:val="00AE4BDD"/>
    <w:rsid w:val="00AE670F"/>
    <w:rsid w:val="00AE6C2A"/>
    <w:rsid w:val="00AE779B"/>
    <w:rsid w:val="00AE7A0E"/>
    <w:rsid w:val="00AF0200"/>
    <w:rsid w:val="00AF1E5B"/>
    <w:rsid w:val="00AF36C7"/>
    <w:rsid w:val="00AF4B67"/>
    <w:rsid w:val="00AF5529"/>
    <w:rsid w:val="00AF6B5B"/>
    <w:rsid w:val="00AF6F45"/>
    <w:rsid w:val="00AF75A1"/>
    <w:rsid w:val="00AF774E"/>
    <w:rsid w:val="00AF7A33"/>
    <w:rsid w:val="00AF7C73"/>
    <w:rsid w:val="00B00D10"/>
    <w:rsid w:val="00B01079"/>
    <w:rsid w:val="00B01262"/>
    <w:rsid w:val="00B01A5A"/>
    <w:rsid w:val="00B01A81"/>
    <w:rsid w:val="00B026EF"/>
    <w:rsid w:val="00B039E8"/>
    <w:rsid w:val="00B03DE8"/>
    <w:rsid w:val="00B04C8A"/>
    <w:rsid w:val="00B0581A"/>
    <w:rsid w:val="00B0624D"/>
    <w:rsid w:val="00B06A84"/>
    <w:rsid w:val="00B101A5"/>
    <w:rsid w:val="00B103CF"/>
    <w:rsid w:val="00B1064C"/>
    <w:rsid w:val="00B115E4"/>
    <w:rsid w:val="00B11DFD"/>
    <w:rsid w:val="00B14490"/>
    <w:rsid w:val="00B15099"/>
    <w:rsid w:val="00B208AB"/>
    <w:rsid w:val="00B21227"/>
    <w:rsid w:val="00B21B18"/>
    <w:rsid w:val="00B27397"/>
    <w:rsid w:val="00B27FD5"/>
    <w:rsid w:val="00B30F1F"/>
    <w:rsid w:val="00B31885"/>
    <w:rsid w:val="00B31FF5"/>
    <w:rsid w:val="00B321C9"/>
    <w:rsid w:val="00B32C72"/>
    <w:rsid w:val="00B333D1"/>
    <w:rsid w:val="00B36F45"/>
    <w:rsid w:val="00B417FF"/>
    <w:rsid w:val="00B42AE0"/>
    <w:rsid w:val="00B4365B"/>
    <w:rsid w:val="00B43CB8"/>
    <w:rsid w:val="00B46486"/>
    <w:rsid w:val="00B46E65"/>
    <w:rsid w:val="00B4755F"/>
    <w:rsid w:val="00B47E99"/>
    <w:rsid w:val="00B51C63"/>
    <w:rsid w:val="00B51F37"/>
    <w:rsid w:val="00B539FA"/>
    <w:rsid w:val="00B54210"/>
    <w:rsid w:val="00B543B8"/>
    <w:rsid w:val="00B54B96"/>
    <w:rsid w:val="00B54C56"/>
    <w:rsid w:val="00B56CF4"/>
    <w:rsid w:val="00B57F39"/>
    <w:rsid w:val="00B628EE"/>
    <w:rsid w:val="00B63FE7"/>
    <w:rsid w:val="00B655CA"/>
    <w:rsid w:val="00B66219"/>
    <w:rsid w:val="00B7202B"/>
    <w:rsid w:val="00B744DD"/>
    <w:rsid w:val="00B75026"/>
    <w:rsid w:val="00B75A79"/>
    <w:rsid w:val="00B76266"/>
    <w:rsid w:val="00B77101"/>
    <w:rsid w:val="00B7722F"/>
    <w:rsid w:val="00B8020E"/>
    <w:rsid w:val="00B80F85"/>
    <w:rsid w:val="00B820A9"/>
    <w:rsid w:val="00B822CC"/>
    <w:rsid w:val="00B83085"/>
    <w:rsid w:val="00B851EC"/>
    <w:rsid w:val="00B86389"/>
    <w:rsid w:val="00B87B18"/>
    <w:rsid w:val="00B91ECF"/>
    <w:rsid w:val="00B929D6"/>
    <w:rsid w:val="00B935D7"/>
    <w:rsid w:val="00B937D0"/>
    <w:rsid w:val="00B93B3A"/>
    <w:rsid w:val="00B93E9E"/>
    <w:rsid w:val="00B94011"/>
    <w:rsid w:val="00B9425C"/>
    <w:rsid w:val="00B95546"/>
    <w:rsid w:val="00B95BD7"/>
    <w:rsid w:val="00BA0542"/>
    <w:rsid w:val="00BA2F91"/>
    <w:rsid w:val="00BA467E"/>
    <w:rsid w:val="00BA65E1"/>
    <w:rsid w:val="00BA672A"/>
    <w:rsid w:val="00BA751C"/>
    <w:rsid w:val="00BB096B"/>
    <w:rsid w:val="00BB3C7C"/>
    <w:rsid w:val="00BB4946"/>
    <w:rsid w:val="00BB548C"/>
    <w:rsid w:val="00BB6954"/>
    <w:rsid w:val="00BB6D76"/>
    <w:rsid w:val="00BB778F"/>
    <w:rsid w:val="00BC0E20"/>
    <w:rsid w:val="00BC1000"/>
    <w:rsid w:val="00BC4702"/>
    <w:rsid w:val="00BC4945"/>
    <w:rsid w:val="00BC5277"/>
    <w:rsid w:val="00BC6945"/>
    <w:rsid w:val="00BC7170"/>
    <w:rsid w:val="00BD1DB2"/>
    <w:rsid w:val="00BD3A44"/>
    <w:rsid w:val="00BD4BD6"/>
    <w:rsid w:val="00BD530C"/>
    <w:rsid w:val="00BD67B4"/>
    <w:rsid w:val="00BE068D"/>
    <w:rsid w:val="00BE12CF"/>
    <w:rsid w:val="00BE17E4"/>
    <w:rsid w:val="00BE2877"/>
    <w:rsid w:val="00BE5966"/>
    <w:rsid w:val="00BE6519"/>
    <w:rsid w:val="00BE674A"/>
    <w:rsid w:val="00BE6E56"/>
    <w:rsid w:val="00BE7056"/>
    <w:rsid w:val="00BE771A"/>
    <w:rsid w:val="00BE7E8B"/>
    <w:rsid w:val="00BF00A7"/>
    <w:rsid w:val="00BF1406"/>
    <w:rsid w:val="00BF1D9B"/>
    <w:rsid w:val="00BF214C"/>
    <w:rsid w:val="00BF28E7"/>
    <w:rsid w:val="00BF2E5D"/>
    <w:rsid w:val="00BF49F6"/>
    <w:rsid w:val="00BF5D62"/>
    <w:rsid w:val="00BF69F2"/>
    <w:rsid w:val="00BF7203"/>
    <w:rsid w:val="00BF7998"/>
    <w:rsid w:val="00C00761"/>
    <w:rsid w:val="00C02C95"/>
    <w:rsid w:val="00C04A55"/>
    <w:rsid w:val="00C05729"/>
    <w:rsid w:val="00C05A23"/>
    <w:rsid w:val="00C06742"/>
    <w:rsid w:val="00C06746"/>
    <w:rsid w:val="00C13038"/>
    <w:rsid w:val="00C14407"/>
    <w:rsid w:val="00C159EC"/>
    <w:rsid w:val="00C15B15"/>
    <w:rsid w:val="00C1771A"/>
    <w:rsid w:val="00C179DE"/>
    <w:rsid w:val="00C21928"/>
    <w:rsid w:val="00C21EBA"/>
    <w:rsid w:val="00C22257"/>
    <w:rsid w:val="00C27D5C"/>
    <w:rsid w:val="00C300E3"/>
    <w:rsid w:val="00C30C4C"/>
    <w:rsid w:val="00C3180B"/>
    <w:rsid w:val="00C32316"/>
    <w:rsid w:val="00C33568"/>
    <w:rsid w:val="00C33E01"/>
    <w:rsid w:val="00C35D84"/>
    <w:rsid w:val="00C371D3"/>
    <w:rsid w:val="00C41F2B"/>
    <w:rsid w:val="00C4235C"/>
    <w:rsid w:val="00C4605B"/>
    <w:rsid w:val="00C5047D"/>
    <w:rsid w:val="00C51ABB"/>
    <w:rsid w:val="00C51FE7"/>
    <w:rsid w:val="00C54E93"/>
    <w:rsid w:val="00C56FBA"/>
    <w:rsid w:val="00C56FBD"/>
    <w:rsid w:val="00C601C9"/>
    <w:rsid w:val="00C61C26"/>
    <w:rsid w:val="00C65798"/>
    <w:rsid w:val="00C70E92"/>
    <w:rsid w:val="00C713ED"/>
    <w:rsid w:val="00C72913"/>
    <w:rsid w:val="00C74DD9"/>
    <w:rsid w:val="00C80373"/>
    <w:rsid w:val="00C80E6E"/>
    <w:rsid w:val="00C830F8"/>
    <w:rsid w:val="00C851F8"/>
    <w:rsid w:val="00C85778"/>
    <w:rsid w:val="00C86430"/>
    <w:rsid w:val="00C86D8F"/>
    <w:rsid w:val="00C87E3B"/>
    <w:rsid w:val="00C93000"/>
    <w:rsid w:val="00C93B5F"/>
    <w:rsid w:val="00C94A51"/>
    <w:rsid w:val="00C952EC"/>
    <w:rsid w:val="00C9595D"/>
    <w:rsid w:val="00C97DBB"/>
    <w:rsid w:val="00CA2306"/>
    <w:rsid w:val="00CA4D4C"/>
    <w:rsid w:val="00CA55DB"/>
    <w:rsid w:val="00CA64A0"/>
    <w:rsid w:val="00CA7E3B"/>
    <w:rsid w:val="00CB109E"/>
    <w:rsid w:val="00CB1990"/>
    <w:rsid w:val="00CB44C1"/>
    <w:rsid w:val="00CB6B5C"/>
    <w:rsid w:val="00CB78D8"/>
    <w:rsid w:val="00CC0186"/>
    <w:rsid w:val="00CC0E4E"/>
    <w:rsid w:val="00CC0F3F"/>
    <w:rsid w:val="00CC2885"/>
    <w:rsid w:val="00CC38D7"/>
    <w:rsid w:val="00CC574B"/>
    <w:rsid w:val="00CC75A5"/>
    <w:rsid w:val="00CD0B66"/>
    <w:rsid w:val="00CD0CC1"/>
    <w:rsid w:val="00CD1480"/>
    <w:rsid w:val="00CD6035"/>
    <w:rsid w:val="00CE09ED"/>
    <w:rsid w:val="00CE22FE"/>
    <w:rsid w:val="00CE3802"/>
    <w:rsid w:val="00CE4EAA"/>
    <w:rsid w:val="00CE5807"/>
    <w:rsid w:val="00CE73D9"/>
    <w:rsid w:val="00CE7610"/>
    <w:rsid w:val="00CE7CF3"/>
    <w:rsid w:val="00CF160F"/>
    <w:rsid w:val="00CF1C7B"/>
    <w:rsid w:val="00CF4812"/>
    <w:rsid w:val="00CF6599"/>
    <w:rsid w:val="00CF678E"/>
    <w:rsid w:val="00D0007C"/>
    <w:rsid w:val="00D00D01"/>
    <w:rsid w:val="00D00D91"/>
    <w:rsid w:val="00D01003"/>
    <w:rsid w:val="00D01F5F"/>
    <w:rsid w:val="00D03A78"/>
    <w:rsid w:val="00D045F0"/>
    <w:rsid w:val="00D0541D"/>
    <w:rsid w:val="00D0593F"/>
    <w:rsid w:val="00D06943"/>
    <w:rsid w:val="00D10B7B"/>
    <w:rsid w:val="00D123A6"/>
    <w:rsid w:val="00D12DAE"/>
    <w:rsid w:val="00D130DE"/>
    <w:rsid w:val="00D142D5"/>
    <w:rsid w:val="00D15CD1"/>
    <w:rsid w:val="00D21AFC"/>
    <w:rsid w:val="00D22167"/>
    <w:rsid w:val="00D23330"/>
    <w:rsid w:val="00D23F6F"/>
    <w:rsid w:val="00D25F51"/>
    <w:rsid w:val="00D27489"/>
    <w:rsid w:val="00D27E6C"/>
    <w:rsid w:val="00D30E07"/>
    <w:rsid w:val="00D349A5"/>
    <w:rsid w:val="00D35A77"/>
    <w:rsid w:val="00D360CC"/>
    <w:rsid w:val="00D37D6E"/>
    <w:rsid w:val="00D41186"/>
    <w:rsid w:val="00D43995"/>
    <w:rsid w:val="00D439E9"/>
    <w:rsid w:val="00D460DA"/>
    <w:rsid w:val="00D4749E"/>
    <w:rsid w:val="00D477A0"/>
    <w:rsid w:val="00D520C0"/>
    <w:rsid w:val="00D5225F"/>
    <w:rsid w:val="00D52DF2"/>
    <w:rsid w:val="00D544B6"/>
    <w:rsid w:val="00D545FA"/>
    <w:rsid w:val="00D5528A"/>
    <w:rsid w:val="00D5769E"/>
    <w:rsid w:val="00D601F9"/>
    <w:rsid w:val="00D626C0"/>
    <w:rsid w:val="00D628F6"/>
    <w:rsid w:val="00D63153"/>
    <w:rsid w:val="00D639A7"/>
    <w:rsid w:val="00D6412C"/>
    <w:rsid w:val="00D64165"/>
    <w:rsid w:val="00D64326"/>
    <w:rsid w:val="00D67334"/>
    <w:rsid w:val="00D70306"/>
    <w:rsid w:val="00D70DA9"/>
    <w:rsid w:val="00D7175E"/>
    <w:rsid w:val="00D71B6A"/>
    <w:rsid w:val="00D73683"/>
    <w:rsid w:val="00D76A6C"/>
    <w:rsid w:val="00D7715D"/>
    <w:rsid w:val="00D802E8"/>
    <w:rsid w:val="00D810CF"/>
    <w:rsid w:val="00D81F15"/>
    <w:rsid w:val="00D8206A"/>
    <w:rsid w:val="00D85972"/>
    <w:rsid w:val="00D85A72"/>
    <w:rsid w:val="00D86EE9"/>
    <w:rsid w:val="00D86FBD"/>
    <w:rsid w:val="00D909B0"/>
    <w:rsid w:val="00D90FC3"/>
    <w:rsid w:val="00D91623"/>
    <w:rsid w:val="00D92EFC"/>
    <w:rsid w:val="00D92F6E"/>
    <w:rsid w:val="00D95095"/>
    <w:rsid w:val="00D95CAE"/>
    <w:rsid w:val="00DA257C"/>
    <w:rsid w:val="00DA4880"/>
    <w:rsid w:val="00DA68A1"/>
    <w:rsid w:val="00DA6BF1"/>
    <w:rsid w:val="00DB0667"/>
    <w:rsid w:val="00DB0C7B"/>
    <w:rsid w:val="00DB345A"/>
    <w:rsid w:val="00DB43D6"/>
    <w:rsid w:val="00DB5363"/>
    <w:rsid w:val="00DB556D"/>
    <w:rsid w:val="00DB570E"/>
    <w:rsid w:val="00DB7752"/>
    <w:rsid w:val="00DB7D8C"/>
    <w:rsid w:val="00DC0F0E"/>
    <w:rsid w:val="00DC1705"/>
    <w:rsid w:val="00DC2691"/>
    <w:rsid w:val="00DC471E"/>
    <w:rsid w:val="00DC476A"/>
    <w:rsid w:val="00DC53E6"/>
    <w:rsid w:val="00DC5F20"/>
    <w:rsid w:val="00DD0FD6"/>
    <w:rsid w:val="00DD2715"/>
    <w:rsid w:val="00DD28A6"/>
    <w:rsid w:val="00DD34A9"/>
    <w:rsid w:val="00DD7F4D"/>
    <w:rsid w:val="00DE0288"/>
    <w:rsid w:val="00DE0EC0"/>
    <w:rsid w:val="00DE22FF"/>
    <w:rsid w:val="00DE2703"/>
    <w:rsid w:val="00DE2FCB"/>
    <w:rsid w:val="00DE3C16"/>
    <w:rsid w:val="00DE4B0D"/>
    <w:rsid w:val="00DE712E"/>
    <w:rsid w:val="00DE7343"/>
    <w:rsid w:val="00DE7820"/>
    <w:rsid w:val="00DF4752"/>
    <w:rsid w:val="00DF7ECA"/>
    <w:rsid w:val="00E023AC"/>
    <w:rsid w:val="00E06F57"/>
    <w:rsid w:val="00E074AF"/>
    <w:rsid w:val="00E078B8"/>
    <w:rsid w:val="00E14A18"/>
    <w:rsid w:val="00E1599E"/>
    <w:rsid w:val="00E15F51"/>
    <w:rsid w:val="00E16058"/>
    <w:rsid w:val="00E16C02"/>
    <w:rsid w:val="00E16CFC"/>
    <w:rsid w:val="00E204C4"/>
    <w:rsid w:val="00E207FF"/>
    <w:rsid w:val="00E209E2"/>
    <w:rsid w:val="00E20A93"/>
    <w:rsid w:val="00E22D75"/>
    <w:rsid w:val="00E23643"/>
    <w:rsid w:val="00E2450C"/>
    <w:rsid w:val="00E26B17"/>
    <w:rsid w:val="00E301B0"/>
    <w:rsid w:val="00E31992"/>
    <w:rsid w:val="00E32B08"/>
    <w:rsid w:val="00E32B2F"/>
    <w:rsid w:val="00E33628"/>
    <w:rsid w:val="00E34181"/>
    <w:rsid w:val="00E3470B"/>
    <w:rsid w:val="00E35307"/>
    <w:rsid w:val="00E367B7"/>
    <w:rsid w:val="00E3720D"/>
    <w:rsid w:val="00E37814"/>
    <w:rsid w:val="00E404E8"/>
    <w:rsid w:val="00E40C88"/>
    <w:rsid w:val="00E4261C"/>
    <w:rsid w:val="00E42F41"/>
    <w:rsid w:val="00E433CE"/>
    <w:rsid w:val="00E46C74"/>
    <w:rsid w:val="00E4717B"/>
    <w:rsid w:val="00E4726A"/>
    <w:rsid w:val="00E50424"/>
    <w:rsid w:val="00E50BA5"/>
    <w:rsid w:val="00E515D6"/>
    <w:rsid w:val="00E5181A"/>
    <w:rsid w:val="00E51921"/>
    <w:rsid w:val="00E53868"/>
    <w:rsid w:val="00E54A0E"/>
    <w:rsid w:val="00E56803"/>
    <w:rsid w:val="00E57C38"/>
    <w:rsid w:val="00E60FBE"/>
    <w:rsid w:val="00E61744"/>
    <w:rsid w:val="00E61FE5"/>
    <w:rsid w:val="00E62854"/>
    <w:rsid w:val="00E6467E"/>
    <w:rsid w:val="00E64873"/>
    <w:rsid w:val="00E65C02"/>
    <w:rsid w:val="00E66692"/>
    <w:rsid w:val="00E66811"/>
    <w:rsid w:val="00E70EE0"/>
    <w:rsid w:val="00E75999"/>
    <w:rsid w:val="00E75A3D"/>
    <w:rsid w:val="00E80BFD"/>
    <w:rsid w:val="00E815D0"/>
    <w:rsid w:val="00E8209B"/>
    <w:rsid w:val="00E86843"/>
    <w:rsid w:val="00E8697E"/>
    <w:rsid w:val="00E86A58"/>
    <w:rsid w:val="00E86C28"/>
    <w:rsid w:val="00E878FC"/>
    <w:rsid w:val="00E87EDF"/>
    <w:rsid w:val="00E90117"/>
    <w:rsid w:val="00E905CA"/>
    <w:rsid w:val="00E9113F"/>
    <w:rsid w:val="00E93782"/>
    <w:rsid w:val="00E939A7"/>
    <w:rsid w:val="00E93FCE"/>
    <w:rsid w:val="00E9492E"/>
    <w:rsid w:val="00E94EE1"/>
    <w:rsid w:val="00E95E85"/>
    <w:rsid w:val="00E969B1"/>
    <w:rsid w:val="00E97CF8"/>
    <w:rsid w:val="00EA1083"/>
    <w:rsid w:val="00EA1DA1"/>
    <w:rsid w:val="00EA3475"/>
    <w:rsid w:val="00EA3495"/>
    <w:rsid w:val="00EA4281"/>
    <w:rsid w:val="00EB0481"/>
    <w:rsid w:val="00EB10EC"/>
    <w:rsid w:val="00EB3115"/>
    <w:rsid w:val="00EB3836"/>
    <w:rsid w:val="00EB3F3F"/>
    <w:rsid w:val="00EB6D64"/>
    <w:rsid w:val="00EC042E"/>
    <w:rsid w:val="00EC0EC4"/>
    <w:rsid w:val="00EC1640"/>
    <w:rsid w:val="00EC1EBA"/>
    <w:rsid w:val="00EC4452"/>
    <w:rsid w:val="00EC5F83"/>
    <w:rsid w:val="00EC6F9D"/>
    <w:rsid w:val="00ED4467"/>
    <w:rsid w:val="00ED4FED"/>
    <w:rsid w:val="00ED5B5D"/>
    <w:rsid w:val="00ED612F"/>
    <w:rsid w:val="00ED77B2"/>
    <w:rsid w:val="00EE1371"/>
    <w:rsid w:val="00EE1AA1"/>
    <w:rsid w:val="00EE3997"/>
    <w:rsid w:val="00EE3D0A"/>
    <w:rsid w:val="00EE6A63"/>
    <w:rsid w:val="00EF080B"/>
    <w:rsid w:val="00EF3C8C"/>
    <w:rsid w:val="00EF4A97"/>
    <w:rsid w:val="00EF4CC0"/>
    <w:rsid w:val="00EF651A"/>
    <w:rsid w:val="00EF67F3"/>
    <w:rsid w:val="00F037C0"/>
    <w:rsid w:val="00F04158"/>
    <w:rsid w:val="00F04A3F"/>
    <w:rsid w:val="00F04F97"/>
    <w:rsid w:val="00F05A37"/>
    <w:rsid w:val="00F10A1D"/>
    <w:rsid w:val="00F11191"/>
    <w:rsid w:val="00F124B6"/>
    <w:rsid w:val="00F12B2E"/>
    <w:rsid w:val="00F14128"/>
    <w:rsid w:val="00F14D79"/>
    <w:rsid w:val="00F22678"/>
    <w:rsid w:val="00F23F44"/>
    <w:rsid w:val="00F25B9F"/>
    <w:rsid w:val="00F25E76"/>
    <w:rsid w:val="00F25E92"/>
    <w:rsid w:val="00F26493"/>
    <w:rsid w:val="00F27701"/>
    <w:rsid w:val="00F303A6"/>
    <w:rsid w:val="00F30858"/>
    <w:rsid w:val="00F32451"/>
    <w:rsid w:val="00F32FC9"/>
    <w:rsid w:val="00F33330"/>
    <w:rsid w:val="00F34B69"/>
    <w:rsid w:val="00F350BB"/>
    <w:rsid w:val="00F35EA0"/>
    <w:rsid w:val="00F379B8"/>
    <w:rsid w:val="00F42439"/>
    <w:rsid w:val="00F43C03"/>
    <w:rsid w:val="00F4432A"/>
    <w:rsid w:val="00F50011"/>
    <w:rsid w:val="00F51AA1"/>
    <w:rsid w:val="00F51E99"/>
    <w:rsid w:val="00F52244"/>
    <w:rsid w:val="00F52949"/>
    <w:rsid w:val="00F540AC"/>
    <w:rsid w:val="00F55DDC"/>
    <w:rsid w:val="00F561CB"/>
    <w:rsid w:val="00F5799D"/>
    <w:rsid w:val="00F57E4D"/>
    <w:rsid w:val="00F60379"/>
    <w:rsid w:val="00F61313"/>
    <w:rsid w:val="00F61549"/>
    <w:rsid w:val="00F63A45"/>
    <w:rsid w:val="00F65840"/>
    <w:rsid w:val="00F6790C"/>
    <w:rsid w:val="00F7144C"/>
    <w:rsid w:val="00F7166C"/>
    <w:rsid w:val="00F71A13"/>
    <w:rsid w:val="00F724D6"/>
    <w:rsid w:val="00F72AE3"/>
    <w:rsid w:val="00F73B36"/>
    <w:rsid w:val="00F750EA"/>
    <w:rsid w:val="00F75950"/>
    <w:rsid w:val="00F764AD"/>
    <w:rsid w:val="00F765D9"/>
    <w:rsid w:val="00F77BB1"/>
    <w:rsid w:val="00F804AF"/>
    <w:rsid w:val="00F816F9"/>
    <w:rsid w:val="00F829AA"/>
    <w:rsid w:val="00F82FEC"/>
    <w:rsid w:val="00F83340"/>
    <w:rsid w:val="00F83D68"/>
    <w:rsid w:val="00F8403C"/>
    <w:rsid w:val="00F84EE4"/>
    <w:rsid w:val="00F8551C"/>
    <w:rsid w:val="00F86F53"/>
    <w:rsid w:val="00F91398"/>
    <w:rsid w:val="00F950AC"/>
    <w:rsid w:val="00FA048E"/>
    <w:rsid w:val="00FA11BE"/>
    <w:rsid w:val="00FA12DC"/>
    <w:rsid w:val="00FA1811"/>
    <w:rsid w:val="00FA2305"/>
    <w:rsid w:val="00FA2FFE"/>
    <w:rsid w:val="00FA41EA"/>
    <w:rsid w:val="00FA55CB"/>
    <w:rsid w:val="00FA6BA7"/>
    <w:rsid w:val="00FA6E82"/>
    <w:rsid w:val="00FA71BD"/>
    <w:rsid w:val="00FA79CA"/>
    <w:rsid w:val="00FB03C9"/>
    <w:rsid w:val="00FB062B"/>
    <w:rsid w:val="00FB081D"/>
    <w:rsid w:val="00FB1FB2"/>
    <w:rsid w:val="00FB29A3"/>
    <w:rsid w:val="00FB33DD"/>
    <w:rsid w:val="00FB365D"/>
    <w:rsid w:val="00FB4196"/>
    <w:rsid w:val="00FB55B1"/>
    <w:rsid w:val="00FB7A62"/>
    <w:rsid w:val="00FC149E"/>
    <w:rsid w:val="00FC5C1E"/>
    <w:rsid w:val="00FC7988"/>
    <w:rsid w:val="00FD2776"/>
    <w:rsid w:val="00FD481A"/>
    <w:rsid w:val="00FD5C95"/>
    <w:rsid w:val="00FD7F5D"/>
    <w:rsid w:val="00FE1085"/>
    <w:rsid w:val="00FE14CD"/>
    <w:rsid w:val="00FE24E8"/>
    <w:rsid w:val="00FE2CFD"/>
    <w:rsid w:val="00FE33A2"/>
    <w:rsid w:val="00FE415D"/>
    <w:rsid w:val="00FE55B9"/>
    <w:rsid w:val="00FE5EAB"/>
    <w:rsid w:val="00FE61B2"/>
    <w:rsid w:val="00FE767C"/>
    <w:rsid w:val="00FF1376"/>
    <w:rsid w:val="00FF2028"/>
    <w:rsid w:val="00FF2D81"/>
    <w:rsid w:val="00FF42C7"/>
    <w:rsid w:val="00FF4CBD"/>
    <w:rsid w:val="00FF5274"/>
    <w:rsid w:val="00FF5D8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6CAA"/>
  <w15:chartTrackingRefBased/>
  <w15:docId w15:val="{995B4283-DCCA-0F48-816B-CD8FDE3C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6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smith</dc:creator>
  <cp:keywords/>
  <dc:description/>
  <cp:lastModifiedBy>JORDAN, Kylie (WALNUT TREE HEALTH CENTRE)</cp:lastModifiedBy>
  <cp:revision>3</cp:revision>
  <dcterms:created xsi:type="dcterms:W3CDTF">2025-09-19T07:31:00Z</dcterms:created>
  <dcterms:modified xsi:type="dcterms:W3CDTF">2025-09-22T09:44:00Z</dcterms:modified>
</cp:coreProperties>
</file>